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D6456" w14:textId="55B31828" w:rsidR="00350740" w:rsidRPr="00170D78" w:rsidRDefault="00350740" w:rsidP="00350740">
      <w:pPr>
        <w:pStyle w:val="Kop1"/>
      </w:pPr>
      <w:bookmarkStart w:id="0" w:name="_Toc219821339"/>
      <w:r w:rsidRPr="00170D78">
        <w:rPr>
          <w:b/>
          <w:noProof/>
          <w:color w:val="1F4E79" w:themeColor="accent1" w:themeShade="80"/>
          <w:sz w:val="44"/>
          <w:szCs w:val="44"/>
          <w:lang w:eastAsia="nl-NL"/>
        </w:rPr>
        <w:drawing>
          <wp:anchor distT="0" distB="0" distL="114300" distR="114300" simplePos="0" relativeHeight="251659264" behindDoc="1" locked="0" layoutInCell="1" allowOverlap="1" wp14:anchorId="427C01BC" wp14:editId="2A5B5846">
            <wp:simplePos x="0" y="0"/>
            <wp:positionH relativeFrom="margin">
              <wp:posOffset>5087620</wp:posOffset>
            </wp:positionH>
            <wp:positionV relativeFrom="paragraph">
              <wp:posOffset>-455295</wp:posOffset>
            </wp:positionV>
            <wp:extent cx="1098550" cy="635000"/>
            <wp:effectExtent l="0" t="0" r="6350" b="0"/>
            <wp:wrapNone/>
            <wp:docPr id="1084704500" name="Afbeelding 1084704500" descr="Afbeelding met Graphics, logo, Lettertype, grafische vormgev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Afbeelding 11" descr="Afbeelding met Graphics, logo, Lettertype, grafische vormgeving&#10;&#10;Automatisch gegenereerde beschrijvi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3923"/>
                    <a:stretch/>
                  </pic:blipFill>
                  <pic:spPr bwMode="auto">
                    <a:xfrm>
                      <a:off x="0" y="0"/>
                      <a:ext cx="109855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0D78">
        <w:t>Jeugdthermometer 2025</w:t>
      </w:r>
      <w:bookmarkEnd w:id="0"/>
    </w:p>
    <w:p w14:paraId="6D0EE013" w14:textId="77777777" w:rsidR="00350740" w:rsidRPr="00170D78" w:rsidRDefault="00350740" w:rsidP="00350740">
      <w:pPr>
        <w:pStyle w:val="Default"/>
        <w:rPr>
          <w:rFonts w:ascii="Arial" w:hAnsi="Arial" w:cs="Arial"/>
          <w:sz w:val="8"/>
          <w:szCs w:val="8"/>
        </w:rPr>
      </w:pPr>
    </w:p>
    <w:p w14:paraId="6EB738E1" w14:textId="77777777" w:rsidR="00350740" w:rsidRPr="00170D78" w:rsidRDefault="00350740" w:rsidP="00350740">
      <w:pPr>
        <w:pStyle w:val="Default"/>
        <w:rPr>
          <w:rFonts w:ascii="Arial" w:hAnsi="Arial" w:cs="Arial"/>
          <w:sz w:val="22"/>
          <w:szCs w:val="22"/>
        </w:rPr>
      </w:pPr>
      <w:r w:rsidRPr="00170D78">
        <w:rPr>
          <w:rFonts w:ascii="Arial" w:hAnsi="Arial" w:cs="Arial"/>
          <w:sz w:val="22"/>
          <w:szCs w:val="22"/>
        </w:rPr>
        <w:t xml:space="preserve">Cliënttevredenheid Kinder- &amp; Jeugdpsychiatrie </w:t>
      </w:r>
    </w:p>
    <w:p w14:paraId="060DF2DF" w14:textId="77777777" w:rsidR="00350740" w:rsidRPr="00D353B9" w:rsidRDefault="00350740" w:rsidP="00350740">
      <w:pPr>
        <w:pStyle w:val="Default"/>
        <w:rPr>
          <w:rFonts w:ascii="Arial" w:hAnsi="Arial" w:cs="Arial"/>
          <w:sz w:val="22"/>
          <w:szCs w:val="22"/>
        </w:rPr>
      </w:pPr>
      <w:r w:rsidRPr="00D353B9">
        <w:rPr>
          <w:rFonts w:ascii="Arial" w:hAnsi="Arial" w:cs="Arial"/>
          <w:sz w:val="22"/>
          <w:szCs w:val="22"/>
        </w:rPr>
        <w:t xml:space="preserve">Jeugdigen: n=67 </w:t>
      </w:r>
    </w:p>
    <w:p w14:paraId="602B1479" w14:textId="77777777" w:rsidR="00350740" w:rsidRPr="00875751" w:rsidRDefault="00350740" w:rsidP="00350740">
      <w:pPr>
        <w:pStyle w:val="Default"/>
        <w:rPr>
          <w:rFonts w:ascii="Arial" w:hAnsi="Arial" w:cs="Arial"/>
          <w:sz w:val="22"/>
          <w:szCs w:val="22"/>
        </w:rPr>
      </w:pPr>
      <w:r w:rsidRPr="00875751">
        <w:rPr>
          <w:rFonts w:ascii="Arial" w:hAnsi="Arial" w:cs="Arial"/>
          <w:sz w:val="22"/>
          <w:szCs w:val="22"/>
        </w:rPr>
        <w:t>Ouders/verzorgers: n=68</w:t>
      </w:r>
    </w:p>
    <w:p w14:paraId="6FBD6063" w14:textId="77777777" w:rsidR="00350740" w:rsidRPr="00875751" w:rsidRDefault="00350740" w:rsidP="00350740">
      <w:pPr>
        <w:pStyle w:val="Default"/>
        <w:rPr>
          <w:rFonts w:ascii="Arial" w:hAnsi="Arial" w:cs="Arial"/>
          <w:sz w:val="22"/>
          <w:szCs w:val="22"/>
        </w:rPr>
      </w:pPr>
      <w:r w:rsidRPr="00875751">
        <w:rPr>
          <w:rFonts w:ascii="Arial" w:hAnsi="Arial" w:cs="Arial"/>
          <w:color w:val="9CC2E4"/>
          <w:sz w:val="22"/>
          <w:szCs w:val="22"/>
        </w:rPr>
        <w:t xml:space="preserve">_________________________________________________________________________ </w:t>
      </w:r>
    </w:p>
    <w:p w14:paraId="4F27AE86" w14:textId="77777777" w:rsidR="00350740" w:rsidRPr="00C46DD8" w:rsidRDefault="00350740" w:rsidP="00350740">
      <w:pPr>
        <w:pStyle w:val="Default"/>
        <w:rPr>
          <w:rFonts w:ascii="Arial" w:hAnsi="Arial" w:cs="Arial"/>
          <w:sz w:val="22"/>
          <w:szCs w:val="22"/>
        </w:rPr>
      </w:pPr>
      <w:r w:rsidRPr="00875751">
        <w:rPr>
          <w:rFonts w:ascii="Arial" w:hAnsi="Arial" w:cs="Arial"/>
          <w:sz w:val="22"/>
          <w:szCs w:val="22"/>
        </w:rPr>
        <w:t xml:space="preserve">Tevredenheid van cliënten is voor De Hoop heel belangrijk. Dit </w:t>
      </w:r>
      <w:r w:rsidRPr="00E56B9C">
        <w:rPr>
          <w:rFonts w:ascii="Arial" w:hAnsi="Arial" w:cs="Arial"/>
          <w:sz w:val="22"/>
          <w:szCs w:val="22"/>
        </w:rPr>
        <w:t xml:space="preserve">rapport geeft een indruk van de tevredenheid van jongeren en hun ouders/verzorgers. 29% (36%) </w:t>
      </w:r>
      <w:r w:rsidRPr="00C46DD8">
        <w:rPr>
          <w:rFonts w:ascii="Arial" w:hAnsi="Arial" w:cs="Arial"/>
          <w:sz w:val="22"/>
          <w:szCs w:val="22"/>
        </w:rPr>
        <w:t>van de ouders/verzorgers en</w:t>
      </w:r>
      <w:r>
        <w:rPr>
          <w:rFonts w:ascii="Arial" w:hAnsi="Arial" w:cs="Arial"/>
          <w:sz w:val="22"/>
          <w:szCs w:val="22"/>
        </w:rPr>
        <w:t xml:space="preserve"> </w:t>
      </w:r>
      <w:r w:rsidRPr="00C46DD8">
        <w:rPr>
          <w:rFonts w:ascii="Arial" w:hAnsi="Arial" w:cs="Arial"/>
          <w:sz w:val="22"/>
          <w:szCs w:val="22"/>
        </w:rPr>
        <w:t>31% jeugdigen hebben in 2025 een vragenlijst ingevuld. Ter vergelijking zijn daarnaast de uitkomsten van het jaar 2024 opgenomen waarbij 36% van de ouders en jeugdigen een lijst hadden ingevuld.</w:t>
      </w:r>
    </w:p>
    <w:p w14:paraId="405F2E8F" w14:textId="77777777" w:rsidR="00350740" w:rsidRPr="00371F12" w:rsidRDefault="00350740" w:rsidP="00350740">
      <w:pPr>
        <w:rPr>
          <w:rFonts w:cs="Arial"/>
          <w:highlight w:val="yellow"/>
        </w:rPr>
      </w:pPr>
      <w:r w:rsidRPr="00371F12">
        <w:rPr>
          <w:rFonts w:cs="Arial"/>
          <w:highlight w:val="yellow"/>
        </w:rPr>
        <w:br/>
      </w:r>
      <w:r w:rsidRPr="005A0EF2">
        <w:rPr>
          <w:rFonts w:cs="Arial"/>
        </w:rPr>
        <w:t>Tabel 1 geeft de score gegeven door de jongeren weer en Tabel 2 geeft de score gegeven door de ouders/verzorgers weer. Beide op vier thema’s: informatievoorziening, inspraak, omgang &amp; deskundigheid hulpverlener en resultaten behandeling/begeleiding. Daarna vindt u het gemiddelde algemene rapportcijfer dat jongeren en hun ouders/verzorgers aan de behandeling/begeleiding gaven en het percentage dat De Hoop zou aanbevelen bij anderen.</w:t>
      </w:r>
    </w:p>
    <w:p w14:paraId="1E8A02A9" w14:textId="77777777" w:rsidR="00350740" w:rsidRPr="003A68CE" w:rsidRDefault="00350740" w:rsidP="00350740">
      <w:pPr>
        <w:spacing w:after="0"/>
        <w:rPr>
          <w:rFonts w:cs="Arial"/>
          <w:sz w:val="18"/>
          <w:szCs w:val="18"/>
          <w:u w:val="single"/>
        </w:rPr>
      </w:pPr>
      <w:r w:rsidRPr="003A68CE">
        <w:rPr>
          <w:rFonts w:cs="Arial"/>
          <w:sz w:val="18"/>
          <w:szCs w:val="18"/>
          <w:u w:val="single"/>
        </w:rPr>
        <w:t>Tabel 1</w:t>
      </w:r>
    </w:p>
    <w:p w14:paraId="2F94D7A6" w14:textId="77777777" w:rsidR="00350740" w:rsidRPr="003A68CE" w:rsidRDefault="00350740" w:rsidP="00350740">
      <w:pPr>
        <w:rPr>
          <w:rFonts w:cs="Arial"/>
          <w:u w:val="single"/>
        </w:rPr>
      </w:pPr>
      <w:r w:rsidRPr="003A68CE">
        <w:rPr>
          <w:rFonts w:cs="Arial"/>
          <w:noProof/>
          <w:u w:val="single"/>
        </w:rPr>
        <w:drawing>
          <wp:inline distT="0" distB="0" distL="0" distR="0" wp14:anchorId="0D563A24" wp14:editId="40014035">
            <wp:extent cx="5486400" cy="3200400"/>
            <wp:effectExtent l="0" t="0" r="0" b="0"/>
            <wp:docPr id="13181575" name="Grafiek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C21D55D" w14:textId="77777777" w:rsidR="00350740" w:rsidRPr="003A68CE" w:rsidRDefault="00350740" w:rsidP="00350740">
      <w:pPr>
        <w:rPr>
          <w:rFonts w:cs="Arial"/>
        </w:rPr>
      </w:pPr>
      <w:r w:rsidRPr="003A68CE">
        <w:rPr>
          <w:rFonts w:cs="Arial"/>
          <w:noProof/>
          <w:lang w:eastAsia="nl-N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B0915E3" wp14:editId="769956C4">
                <wp:simplePos x="0" y="0"/>
                <wp:positionH relativeFrom="column">
                  <wp:posOffset>3030855</wp:posOffset>
                </wp:positionH>
                <wp:positionV relativeFrom="paragraph">
                  <wp:posOffset>66675</wp:posOffset>
                </wp:positionV>
                <wp:extent cx="2387600" cy="558800"/>
                <wp:effectExtent l="0" t="0" r="0" b="0"/>
                <wp:wrapSquare wrapText="bothSides"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0" cy="558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D475EE" w14:textId="77777777" w:rsidR="00350740" w:rsidRPr="006E0598" w:rsidRDefault="00350740" w:rsidP="00350740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</w:rPr>
                            </w:pPr>
                            <w:r w:rsidRPr="006E0598">
                              <w:rPr>
                                <w:rFonts w:cs="Arial"/>
                                <w:b/>
                                <w:bCs/>
                              </w:rPr>
                              <w:t>Percentage van de jongeren dat De Hoop ggz zou aanbevelen</w:t>
                            </w:r>
                          </w:p>
                          <w:p w14:paraId="1DBCE2C3" w14:textId="77777777" w:rsidR="00350740" w:rsidRPr="00BA444F" w:rsidRDefault="00350740" w:rsidP="00350740">
                            <w:pPr>
                              <w:rPr>
                                <w:sz w:val="20"/>
                                <w:u w:val="single"/>
                              </w:rPr>
                            </w:pPr>
                          </w:p>
                          <w:p w14:paraId="72540843" w14:textId="77777777" w:rsidR="00350740" w:rsidRDefault="00350740" w:rsidP="003507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0915E3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238.65pt;margin-top:5.25pt;width:188pt;height:4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" filled="f" stroked="f">
                <v:textbox>
                  <w:txbxContent>
                    <w:p w14:paraId="1CD475EE" w14:textId="77777777" w:rsidR="00350740" w:rsidRPr="006E0598" w:rsidRDefault="00350740" w:rsidP="00350740">
                      <w:pPr>
                        <w:jc w:val="center"/>
                        <w:rPr>
                          <w:rFonts w:cs="Arial"/>
                          <w:b/>
                          <w:bCs/>
                        </w:rPr>
                      </w:pPr>
                      <w:r w:rsidRPr="006E0598">
                        <w:rPr>
                          <w:rFonts w:cs="Arial"/>
                          <w:b/>
                          <w:bCs/>
                        </w:rPr>
                        <w:t>Percentage van de jongeren dat De Hoop ggz zou aanbevelen</w:t>
                      </w:r>
                    </w:p>
                    <w:p w14:paraId="1DBCE2C3" w14:textId="77777777" w:rsidR="00350740" w:rsidRPr="00BA444F" w:rsidRDefault="00350740" w:rsidP="00350740">
                      <w:pPr>
                        <w:rPr>
                          <w:sz w:val="20"/>
                          <w:u w:val="single"/>
                        </w:rPr>
                      </w:pPr>
                    </w:p>
                    <w:p w14:paraId="72540843" w14:textId="77777777" w:rsidR="00350740" w:rsidRDefault="00350740" w:rsidP="00350740"/>
                  </w:txbxContent>
                </v:textbox>
                <w10:wrap type="square"/>
              </v:shape>
            </w:pict>
          </mc:Fallback>
        </mc:AlternateContent>
      </w:r>
      <w:r w:rsidRPr="003A68CE">
        <w:rPr>
          <w:rFonts w:cs="Arial"/>
          <w:noProof/>
          <w:lang w:eastAsia="nl-N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3A28AF8" wp14:editId="3DBA5058">
                <wp:simplePos x="0" y="0"/>
                <wp:positionH relativeFrom="column">
                  <wp:posOffset>427355</wp:posOffset>
                </wp:positionH>
                <wp:positionV relativeFrom="paragraph">
                  <wp:posOffset>73025</wp:posOffset>
                </wp:positionV>
                <wp:extent cx="2108200" cy="533400"/>
                <wp:effectExtent l="0" t="0" r="0" b="0"/>
                <wp:wrapSquare wrapText="bothSides"/>
                <wp:docPr id="135267301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0D10A2" w14:textId="77777777" w:rsidR="00350740" w:rsidRPr="006E0598" w:rsidRDefault="00350740" w:rsidP="00350740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</w:rPr>
                            </w:pPr>
                            <w:r w:rsidRPr="006E0598">
                              <w:rPr>
                                <w:rFonts w:cs="Arial"/>
                                <w:b/>
                                <w:bCs/>
                              </w:rPr>
                              <w:t>Rapportcijfer jongeren behandeling/begeleiding</w:t>
                            </w:r>
                          </w:p>
                          <w:p w14:paraId="0D43C875" w14:textId="77777777" w:rsidR="00350740" w:rsidRDefault="00350740" w:rsidP="003507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28AF8" id="_x0000_s1027" type="#_x0000_t202" style="position:absolute;margin-left:33.65pt;margin-top:5.75pt;width:166pt;height:4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" filled="f" stroked="f">
                <v:textbox>
                  <w:txbxContent>
                    <w:p w14:paraId="210D10A2" w14:textId="77777777" w:rsidR="00350740" w:rsidRPr="006E0598" w:rsidRDefault="00350740" w:rsidP="00350740">
                      <w:pPr>
                        <w:jc w:val="center"/>
                        <w:rPr>
                          <w:rFonts w:cs="Arial"/>
                          <w:b/>
                          <w:bCs/>
                        </w:rPr>
                      </w:pPr>
                      <w:r w:rsidRPr="006E0598">
                        <w:rPr>
                          <w:rFonts w:cs="Arial"/>
                          <w:b/>
                          <w:bCs/>
                        </w:rPr>
                        <w:t>Rapportcijfer jongeren behandeling/begeleiding</w:t>
                      </w:r>
                    </w:p>
                    <w:p w14:paraId="0D43C875" w14:textId="77777777" w:rsidR="00350740" w:rsidRDefault="00350740" w:rsidP="00350740"/>
                  </w:txbxContent>
                </v:textbox>
                <w10:wrap type="square"/>
              </v:shape>
            </w:pict>
          </mc:Fallback>
        </mc:AlternateContent>
      </w:r>
    </w:p>
    <w:p w14:paraId="39035DBA" w14:textId="77777777" w:rsidR="00350740" w:rsidRPr="00371F12" w:rsidRDefault="00350740" w:rsidP="00350740">
      <w:pPr>
        <w:rPr>
          <w:rFonts w:cs="Arial"/>
          <w:highlight w:val="yellow"/>
          <w:u w:val="single"/>
        </w:rPr>
      </w:pPr>
      <w:r w:rsidRPr="00371F12">
        <w:rPr>
          <w:rFonts w:cs="Arial"/>
          <w:noProof/>
          <w:highlight w:val="yellow"/>
          <w:lang w:eastAsia="nl-N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FA90A60" wp14:editId="02FFC684">
                <wp:simplePos x="0" y="0"/>
                <wp:positionH relativeFrom="column">
                  <wp:posOffset>4256405</wp:posOffset>
                </wp:positionH>
                <wp:positionV relativeFrom="paragraph">
                  <wp:posOffset>229235</wp:posOffset>
                </wp:positionV>
                <wp:extent cx="1104900" cy="1028700"/>
                <wp:effectExtent l="0" t="0" r="19050" b="19050"/>
                <wp:wrapNone/>
                <wp:docPr id="2141349310" name="Stroomdiagram: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1028700"/>
                        </a:xfrm>
                        <a:prstGeom prst="flowChartConnector">
                          <a:avLst/>
                        </a:prstGeom>
                        <a:solidFill>
                          <a:srgbClr val="2C6C79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3A1590" w14:textId="77777777" w:rsidR="00350740" w:rsidRPr="002360ED" w:rsidRDefault="00350740" w:rsidP="00350740">
                            <w:pPr>
                              <w:spacing w:after="0"/>
                              <w:jc w:val="center"/>
                              <w:rPr>
                                <w:rFonts w:cs="Arial"/>
                                <w:lang w:val="en-US"/>
                              </w:rPr>
                            </w:pPr>
                            <w:r w:rsidRPr="002360ED">
                              <w:rPr>
                                <w:rFonts w:cs="Arial"/>
                                <w:lang w:val="en-US"/>
                              </w:rPr>
                              <w:t>202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5</w:t>
                            </w:r>
                          </w:p>
                          <w:p w14:paraId="6F59FA2B" w14:textId="77777777" w:rsidR="00350740" w:rsidRPr="002360ED" w:rsidRDefault="00350740" w:rsidP="00350740">
                            <w:pPr>
                              <w:spacing w:after="0"/>
                              <w:jc w:val="center"/>
                              <w:rPr>
                                <w:rFonts w:cs="Arial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8"/>
                                <w:szCs w:val="28"/>
                                <w:lang w:val="en-US"/>
                              </w:rPr>
                              <w:t>94%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A90A60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Stroomdiagram: Verbindingslijn 2" o:spid="_x0000_s1028" type="#_x0000_t120" style="position:absolute;margin-left:335.15pt;margin-top:18.05pt;width:87pt;height:8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" fillcolor="#2c6c79" strokecolor="#091723 [484]" strokeweight="1pt">
                <v:stroke joinstyle="miter"/>
                <v:textbox>
                  <w:txbxContent>
                    <w:p w14:paraId="203A1590" w14:textId="77777777" w:rsidR="00350740" w:rsidRPr="002360ED" w:rsidRDefault="00350740" w:rsidP="00350740">
                      <w:pPr>
                        <w:spacing w:after="0"/>
                        <w:jc w:val="center"/>
                        <w:rPr>
                          <w:rFonts w:cs="Arial"/>
                          <w:lang w:val="en-US"/>
                        </w:rPr>
                      </w:pPr>
                      <w:r w:rsidRPr="002360ED">
                        <w:rPr>
                          <w:rFonts w:cs="Arial"/>
                          <w:lang w:val="en-US"/>
                        </w:rPr>
                        <w:t>202</w:t>
                      </w:r>
                      <w:r>
                        <w:rPr>
                          <w:rFonts w:cs="Arial"/>
                          <w:lang w:val="en-US"/>
                        </w:rPr>
                        <w:t>5</w:t>
                      </w:r>
                    </w:p>
                    <w:p w14:paraId="6F59FA2B" w14:textId="77777777" w:rsidR="00350740" w:rsidRPr="002360ED" w:rsidRDefault="00350740" w:rsidP="00350740">
                      <w:pPr>
                        <w:spacing w:after="0"/>
                        <w:jc w:val="center"/>
                        <w:rPr>
                          <w:rFonts w:cs="Arial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cs="Arial"/>
                          <w:sz w:val="28"/>
                          <w:szCs w:val="28"/>
                          <w:lang w:val="en-US"/>
                        </w:rPr>
                        <w:t>94%</w:t>
                      </w:r>
                    </w:p>
                  </w:txbxContent>
                </v:textbox>
              </v:shape>
            </w:pict>
          </mc:Fallback>
        </mc:AlternateContent>
      </w:r>
      <w:r w:rsidRPr="00371F12">
        <w:rPr>
          <w:rFonts w:cs="Arial"/>
          <w:noProof/>
          <w:highlight w:val="yellow"/>
          <w:lang w:eastAsia="nl-N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6F6DED" wp14:editId="32D8EAE0">
                <wp:simplePos x="0" y="0"/>
                <wp:positionH relativeFrom="column">
                  <wp:posOffset>592455</wp:posOffset>
                </wp:positionH>
                <wp:positionV relativeFrom="paragraph">
                  <wp:posOffset>260985</wp:posOffset>
                </wp:positionV>
                <wp:extent cx="927100" cy="908050"/>
                <wp:effectExtent l="0" t="0" r="25400" b="25400"/>
                <wp:wrapNone/>
                <wp:docPr id="1716500620" name="Stroomdiagram: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100" cy="908050"/>
                        </a:xfrm>
                        <a:prstGeom prst="flowChartConnector">
                          <a:avLst/>
                        </a:prstGeom>
                        <a:solidFill>
                          <a:srgbClr val="2C6C79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CF6C43" w14:textId="77777777" w:rsidR="00350740" w:rsidRPr="002360ED" w:rsidRDefault="00350740" w:rsidP="00350740">
                            <w:pPr>
                              <w:spacing w:after="0"/>
                              <w:jc w:val="center"/>
                              <w:rPr>
                                <w:rFonts w:cs="Arial"/>
                                <w:lang w:val="en-US"/>
                              </w:rPr>
                            </w:pPr>
                            <w:r w:rsidRPr="002360ED">
                              <w:rPr>
                                <w:rFonts w:cs="Arial"/>
                                <w:lang w:val="en-US"/>
                              </w:rPr>
                              <w:t>202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4</w:t>
                            </w:r>
                          </w:p>
                          <w:p w14:paraId="14790655" w14:textId="77777777" w:rsidR="00350740" w:rsidRPr="002360ED" w:rsidRDefault="00350740" w:rsidP="00350740">
                            <w:pPr>
                              <w:spacing w:after="0"/>
                              <w:jc w:val="center"/>
                              <w:rPr>
                                <w:rFonts w:cs="Arial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2360ED">
                              <w:rPr>
                                <w:rFonts w:cs="Arial"/>
                                <w:sz w:val="28"/>
                                <w:szCs w:val="28"/>
                                <w:lang w:val="en-US"/>
                              </w:rPr>
                              <w:t>8,</w:t>
                            </w:r>
                            <w:r>
                              <w:rPr>
                                <w:rFonts w:cs="Arial"/>
                                <w:sz w:val="28"/>
                                <w:szCs w:val="28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F6DED" id="_x0000_s1029" type="#_x0000_t120" style="position:absolute;margin-left:46.65pt;margin-top:20.55pt;width:73pt;height:7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" fillcolor="#2c6c79" strokecolor="#091723 [484]" strokeweight="1pt">
                <v:stroke joinstyle="miter"/>
                <v:textbox>
                  <w:txbxContent>
                    <w:p w14:paraId="34CF6C43" w14:textId="77777777" w:rsidR="00350740" w:rsidRPr="002360ED" w:rsidRDefault="00350740" w:rsidP="00350740">
                      <w:pPr>
                        <w:spacing w:after="0"/>
                        <w:jc w:val="center"/>
                        <w:rPr>
                          <w:rFonts w:cs="Arial"/>
                          <w:lang w:val="en-US"/>
                        </w:rPr>
                      </w:pPr>
                      <w:r w:rsidRPr="002360ED">
                        <w:rPr>
                          <w:rFonts w:cs="Arial"/>
                          <w:lang w:val="en-US"/>
                        </w:rPr>
                        <w:t>202</w:t>
                      </w:r>
                      <w:r>
                        <w:rPr>
                          <w:rFonts w:cs="Arial"/>
                          <w:lang w:val="en-US"/>
                        </w:rPr>
                        <w:t>4</w:t>
                      </w:r>
                    </w:p>
                    <w:p w14:paraId="14790655" w14:textId="77777777" w:rsidR="00350740" w:rsidRPr="002360ED" w:rsidRDefault="00350740" w:rsidP="00350740">
                      <w:pPr>
                        <w:spacing w:after="0"/>
                        <w:jc w:val="center"/>
                        <w:rPr>
                          <w:rFonts w:cs="Arial"/>
                          <w:sz w:val="28"/>
                          <w:szCs w:val="28"/>
                          <w:lang w:val="en-US"/>
                        </w:rPr>
                      </w:pPr>
                      <w:r w:rsidRPr="002360ED">
                        <w:rPr>
                          <w:rFonts w:cs="Arial"/>
                          <w:sz w:val="28"/>
                          <w:szCs w:val="28"/>
                          <w:lang w:val="en-US"/>
                        </w:rPr>
                        <w:t>8,</w:t>
                      </w:r>
                      <w:r>
                        <w:rPr>
                          <w:rFonts w:cs="Arial"/>
                          <w:sz w:val="28"/>
                          <w:szCs w:val="28"/>
                          <w:lang w:val="en-US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371F12">
        <w:rPr>
          <w:rFonts w:cs="Arial"/>
          <w:noProof/>
          <w:highlight w:val="yellow"/>
          <w:lang w:eastAsia="nl-N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B772AF" wp14:editId="06B77F37">
                <wp:simplePos x="0" y="0"/>
                <wp:positionH relativeFrom="column">
                  <wp:posOffset>1310005</wp:posOffset>
                </wp:positionH>
                <wp:positionV relativeFrom="paragraph">
                  <wp:posOffset>197485</wp:posOffset>
                </wp:positionV>
                <wp:extent cx="1104900" cy="1028700"/>
                <wp:effectExtent l="0" t="0" r="19050" b="19050"/>
                <wp:wrapNone/>
                <wp:docPr id="1123222305" name="Stroomdiagram: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1028700"/>
                        </a:xfrm>
                        <a:prstGeom prst="flowChartConnector">
                          <a:avLst/>
                        </a:prstGeom>
                        <a:solidFill>
                          <a:srgbClr val="2C6C79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1E12B7" w14:textId="77777777" w:rsidR="00350740" w:rsidRPr="002360ED" w:rsidRDefault="00350740" w:rsidP="00350740">
                            <w:pPr>
                              <w:spacing w:after="0"/>
                              <w:jc w:val="center"/>
                              <w:rPr>
                                <w:rFonts w:cs="Arial"/>
                                <w:lang w:val="en-US"/>
                              </w:rPr>
                            </w:pPr>
                            <w:r w:rsidRPr="002360ED">
                              <w:rPr>
                                <w:rFonts w:cs="Arial"/>
                                <w:lang w:val="en-US"/>
                              </w:rPr>
                              <w:t>202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5</w:t>
                            </w:r>
                          </w:p>
                          <w:p w14:paraId="19C0B68D" w14:textId="77777777" w:rsidR="00350740" w:rsidRPr="002360ED" w:rsidRDefault="00350740" w:rsidP="00350740">
                            <w:pPr>
                              <w:spacing w:after="0"/>
                              <w:jc w:val="center"/>
                              <w:rPr>
                                <w:rFonts w:cs="Arial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2360ED">
                              <w:rPr>
                                <w:rFonts w:cs="Arial"/>
                                <w:sz w:val="28"/>
                                <w:szCs w:val="28"/>
                                <w:lang w:val="en-US"/>
                              </w:rPr>
                              <w:t>8,</w:t>
                            </w:r>
                            <w:r>
                              <w:rPr>
                                <w:rFonts w:cs="Arial"/>
                                <w:sz w:val="28"/>
                                <w:szCs w:val="28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772AF" id="_x0000_s1030" type="#_x0000_t120" style="position:absolute;margin-left:103.15pt;margin-top:15.55pt;width:87pt;height:8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" fillcolor="#2c6c79" strokecolor="#091723 [484]" strokeweight="1pt">
                <v:stroke joinstyle="miter"/>
                <v:textbox>
                  <w:txbxContent>
                    <w:p w14:paraId="211E12B7" w14:textId="77777777" w:rsidR="00350740" w:rsidRPr="002360ED" w:rsidRDefault="00350740" w:rsidP="00350740">
                      <w:pPr>
                        <w:spacing w:after="0"/>
                        <w:jc w:val="center"/>
                        <w:rPr>
                          <w:rFonts w:cs="Arial"/>
                          <w:lang w:val="en-US"/>
                        </w:rPr>
                      </w:pPr>
                      <w:r w:rsidRPr="002360ED">
                        <w:rPr>
                          <w:rFonts w:cs="Arial"/>
                          <w:lang w:val="en-US"/>
                        </w:rPr>
                        <w:t>202</w:t>
                      </w:r>
                      <w:r>
                        <w:rPr>
                          <w:rFonts w:cs="Arial"/>
                          <w:lang w:val="en-US"/>
                        </w:rPr>
                        <w:t>5</w:t>
                      </w:r>
                    </w:p>
                    <w:p w14:paraId="19C0B68D" w14:textId="77777777" w:rsidR="00350740" w:rsidRPr="002360ED" w:rsidRDefault="00350740" w:rsidP="00350740">
                      <w:pPr>
                        <w:spacing w:after="0"/>
                        <w:jc w:val="center"/>
                        <w:rPr>
                          <w:rFonts w:cs="Arial"/>
                          <w:sz w:val="28"/>
                          <w:szCs w:val="28"/>
                          <w:lang w:val="en-US"/>
                        </w:rPr>
                      </w:pPr>
                      <w:r w:rsidRPr="002360ED">
                        <w:rPr>
                          <w:rFonts w:cs="Arial"/>
                          <w:sz w:val="28"/>
                          <w:szCs w:val="28"/>
                          <w:lang w:val="en-US"/>
                        </w:rPr>
                        <w:t>8,</w:t>
                      </w:r>
                      <w:r>
                        <w:rPr>
                          <w:rFonts w:cs="Arial"/>
                          <w:sz w:val="28"/>
                          <w:szCs w:val="28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512F75AC" w14:textId="77777777" w:rsidR="00350740" w:rsidRPr="00371F12" w:rsidRDefault="00350740" w:rsidP="00350740">
      <w:pPr>
        <w:rPr>
          <w:rFonts w:cs="Arial"/>
          <w:noProof/>
          <w:highlight w:val="yellow"/>
          <w:lang w:eastAsia="nl-NL"/>
        </w:rPr>
      </w:pPr>
      <w:r w:rsidRPr="00371F12">
        <w:rPr>
          <w:rFonts w:cs="Arial"/>
          <w:noProof/>
          <w:highlight w:val="yellow"/>
          <w:lang w:eastAsia="nl-N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981A13" wp14:editId="0E2D347B">
                <wp:simplePos x="0" y="0"/>
                <wp:positionH relativeFrom="column">
                  <wp:posOffset>2929255</wp:posOffset>
                </wp:positionH>
                <wp:positionV relativeFrom="paragraph">
                  <wp:posOffset>107315</wp:posOffset>
                </wp:positionV>
                <wp:extent cx="812800" cy="774700"/>
                <wp:effectExtent l="0" t="0" r="25400" b="25400"/>
                <wp:wrapNone/>
                <wp:docPr id="1699241549" name="Stroomdiagram: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800" cy="774700"/>
                        </a:xfrm>
                        <a:prstGeom prst="flowChartConnector">
                          <a:avLst/>
                        </a:prstGeom>
                        <a:solidFill>
                          <a:srgbClr val="2C6C79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06D52A" w14:textId="77777777" w:rsidR="00350740" w:rsidRPr="002360ED" w:rsidRDefault="00350740" w:rsidP="00350740">
                            <w:pPr>
                              <w:spacing w:after="0"/>
                              <w:rPr>
                                <w:rFonts w:cs="Arial"/>
                                <w:lang w:val="en-US"/>
                              </w:rPr>
                            </w:pPr>
                            <w:r w:rsidRPr="002360ED">
                              <w:rPr>
                                <w:rFonts w:cs="Arial"/>
                                <w:lang w:val="en-US"/>
                              </w:rPr>
                              <w:t>202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3</w:t>
                            </w:r>
                          </w:p>
                          <w:p w14:paraId="552C93E2" w14:textId="77777777" w:rsidR="00350740" w:rsidRPr="002360ED" w:rsidRDefault="00350740" w:rsidP="00350740">
                            <w:pPr>
                              <w:spacing w:after="0"/>
                              <w:jc w:val="center"/>
                              <w:rPr>
                                <w:rFonts w:cs="Arial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2360ED">
                              <w:rPr>
                                <w:rFonts w:cs="Arial"/>
                                <w:sz w:val="28"/>
                                <w:szCs w:val="28"/>
                                <w:lang w:val="en-US"/>
                              </w:rPr>
                              <w:t>9</w:t>
                            </w:r>
                            <w:r>
                              <w:rPr>
                                <w:rFonts w:cs="Arial"/>
                                <w:sz w:val="28"/>
                                <w:szCs w:val="28"/>
                                <w:lang w:val="en-US"/>
                              </w:rPr>
                              <w:t>2</w:t>
                            </w:r>
                            <w:r w:rsidRPr="002360ED">
                              <w:rPr>
                                <w:rFonts w:cs="Arial"/>
                                <w:sz w:val="28"/>
                                <w:szCs w:val="28"/>
                                <w:lang w:val="en-US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81A13" id="_x0000_s1031" type="#_x0000_t120" style="position:absolute;margin-left:230.65pt;margin-top:8.45pt;width:64pt;height:6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" fillcolor="#2c6c79" strokecolor="#091723 [484]" strokeweight="1pt">
                <v:stroke joinstyle="miter"/>
                <v:textbox>
                  <w:txbxContent>
                    <w:p w14:paraId="4406D52A" w14:textId="77777777" w:rsidR="00350740" w:rsidRPr="002360ED" w:rsidRDefault="00350740" w:rsidP="00350740">
                      <w:pPr>
                        <w:spacing w:after="0"/>
                        <w:rPr>
                          <w:rFonts w:cs="Arial"/>
                          <w:lang w:val="en-US"/>
                        </w:rPr>
                      </w:pPr>
                      <w:r w:rsidRPr="002360ED">
                        <w:rPr>
                          <w:rFonts w:cs="Arial"/>
                          <w:lang w:val="en-US"/>
                        </w:rPr>
                        <w:t>202</w:t>
                      </w:r>
                      <w:r>
                        <w:rPr>
                          <w:rFonts w:cs="Arial"/>
                          <w:lang w:val="en-US"/>
                        </w:rPr>
                        <w:t>3</w:t>
                      </w:r>
                    </w:p>
                    <w:p w14:paraId="552C93E2" w14:textId="77777777" w:rsidR="00350740" w:rsidRPr="002360ED" w:rsidRDefault="00350740" w:rsidP="00350740">
                      <w:pPr>
                        <w:spacing w:after="0"/>
                        <w:jc w:val="center"/>
                        <w:rPr>
                          <w:rFonts w:cs="Arial"/>
                          <w:sz w:val="28"/>
                          <w:szCs w:val="28"/>
                          <w:lang w:val="en-US"/>
                        </w:rPr>
                      </w:pPr>
                      <w:r w:rsidRPr="002360ED">
                        <w:rPr>
                          <w:rFonts w:cs="Arial"/>
                          <w:sz w:val="28"/>
                          <w:szCs w:val="28"/>
                          <w:lang w:val="en-US"/>
                        </w:rPr>
                        <w:t>9</w:t>
                      </w:r>
                      <w:r>
                        <w:rPr>
                          <w:rFonts w:cs="Arial"/>
                          <w:sz w:val="28"/>
                          <w:szCs w:val="28"/>
                          <w:lang w:val="en-US"/>
                        </w:rPr>
                        <w:t>2</w:t>
                      </w:r>
                      <w:r w:rsidRPr="002360ED">
                        <w:rPr>
                          <w:rFonts w:cs="Arial"/>
                          <w:sz w:val="28"/>
                          <w:szCs w:val="28"/>
                          <w:lang w:val="en-US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Pr="00371F12">
        <w:rPr>
          <w:rFonts w:cs="Arial"/>
          <w:noProof/>
          <w:highlight w:val="yellow"/>
          <w:lang w:eastAsia="nl-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430389" wp14:editId="60EB8917">
                <wp:simplePos x="0" y="0"/>
                <wp:positionH relativeFrom="column">
                  <wp:posOffset>3557905</wp:posOffset>
                </wp:positionH>
                <wp:positionV relativeFrom="paragraph">
                  <wp:posOffset>5080</wp:posOffset>
                </wp:positionV>
                <wp:extent cx="895350" cy="914400"/>
                <wp:effectExtent l="0" t="0" r="19050" b="19050"/>
                <wp:wrapNone/>
                <wp:docPr id="1413960550" name="Stroomdiagram: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914400"/>
                        </a:xfrm>
                        <a:prstGeom prst="flowChartConnector">
                          <a:avLst/>
                        </a:prstGeom>
                        <a:solidFill>
                          <a:srgbClr val="2C6C79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0D6762" w14:textId="77777777" w:rsidR="00350740" w:rsidRPr="00ED73B6" w:rsidRDefault="00350740" w:rsidP="00350740">
                            <w:pPr>
                              <w:spacing w:after="0"/>
                              <w:rPr>
                                <w:rFonts w:cs="Arial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Pr="00ED73B6">
                              <w:rPr>
                                <w:rFonts w:cs="Arial"/>
                                <w:lang w:val="en-US"/>
                              </w:rPr>
                              <w:t>202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4</w:t>
                            </w:r>
                          </w:p>
                          <w:p w14:paraId="5A440765" w14:textId="77777777" w:rsidR="00350740" w:rsidRPr="00ED73B6" w:rsidRDefault="00350740" w:rsidP="00350740">
                            <w:pPr>
                              <w:spacing w:after="0"/>
                              <w:jc w:val="center"/>
                              <w:rPr>
                                <w:rFonts w:cs="Arial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ED73B6">
                              <w:rPr>
                                <w:rFonts w:cs="Arial"/>
                                <w:sz w:val="28"/>
                                <w:szCs w:val="28"/>
                                <w:lang w:val="en-US"/>
                              </w:rPr>
                              <w:t>9</w:t>
                            </w:r>
                            <w:r>
                              <w:rPr>
                                <w:rFonts w:cs="Arial"/>
                                <w:sz w:val="28"/>
                                <w:szCs w:val="28"/>
                                <w:lang w:val="en-US"/>
                              </w:rPr>
                              <w:t>4</w:t>
                            </w:r>
                            <w:r w:rsidRPr="00ED73B6">
                              <w:rPr>
                                <w:rFonts w:cs="Arial"/>
                                <w:sz w:val="28"/>
                                <w:szCs w:val="28"/>
                                <w:lang w:val="en-US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30389" id="_x0000_s1032" type="#_x0000_t120" style="position:absolute;margin-left:280.15pt;margin-top:.4pt;width:70.5pt;height:1in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" fillcolor="#2c6c79" strokecolor="#091723 [484]" strokeweight="1pt">
                <v:stroke joinstyle="miter"/>
                <v:textbox>
                  <w:txbxContent>
                    <w:p w14:paraId="610D6762" w14:textId="77777777" w:rsidR="00350740" w:rsidRPr="00ED73B6" w:rsidRDefault="00350740" w:rsidP="00350740">
                      <w:pPr>
                        <w:spacing w:after="0"/>
                        <w:rPr>
                          <w:rFonts w:cs="Arial"/>
                          <w:lang w:val="en-US"/>
                        </w:rPr>
                      </w:pPr>
                      <w:r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Pr="00ED73B6">
                        <w:rPr>
                          <w:rFonts w:cs="Arial"/>
                          <w:lang w:val="en-US"/>
                        </w:rPr>
                        <w:t>202</w:t>
                      </w:r>
                      <w:r>
                        <w:rPr>
                          <w:rFonts w:cs="Arial"/>
                          <w:lang w:val="en-US"/>
                        </w:rPr>
                        <w:t>4</w:t>
                      </w:r>
                    </w:p>
                    <w:p w14:paraId="5A440765" w14:textId="77777777" w:rsidR="00350740" w:rsidRPr="00ED73B6" w:rsidRDefault="00350740" w:rsidP="00350740">
                      <w:pPr>
                        <w:spacing w:after="0"/>
                        <w:jc w:val="center"/>
                        <w:rPr>
                          <w:rFonts w:cs="Arial"/>
                          <w:sz w:val="28"/>
                          <w:szCs w:val="28"/>
                          <w:lang w:val="en-US"/>
                        </w:rPr>
                      </w:pPr>
                      <w:r w:rsidRPr="00ED73B6">
                        <w:rPr>
                          <w:rFonts w:cs="Arial"/>
                          <w:sz w:val="28"/>
                          <w:szCs w:val="28"/>
                          <w:lang w:val="en-US"/>
                        </w:rPr>
                        <w:t>9</w:t>
                      </w:r>
                      <w:r>
                        <w:rPr>
                          <w:rFonts w:cs="Arial"/>
                          <w:sz w:val="28"/>
                          <w:szCs w:val="28"/>
                          <w:lang w:val="en-US"/>
                        </w:rPr>
                        <w:t>4</w:t>
                      </w:r>
                      <w:r w:rsidRPr="00ED73B6">
                        <w:rPr>
                          <w:rFonts w:cs="Arial"/>
                          <w:sz w:val="28"/>
                          <w:szCs w:val="28"/>
                          <w:lang w:val="en-US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Pr="00371F12">
        <w:rPr>
          <w:rFonts w:cs="Arial"/>
          <w:noProof/>
          <w:highlight w:val="yellow"/>
          <w:lang w:eastAsia="nl-N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F72DF8" wp14:editId="13AB4B2E">
                <wp:simplePos x="0" y="0"/>
                <wp:positionH relativeFrom="column">
                  <wp:posOffset>-10795</wp:posOffset>
                </wp:positionH>
                <wp:positionV relativeFrom="paragraph">
                  <wp:posOffset>56515</wp:posOffset>
                </wp:positionV>
                <wp:extent cx="812800" cy="774700"/>
                <wp:effectExtent l="0" t="0" r="25400" b="25400"/>
                <wp:wrapNone/>
                <wp:docPr id="1855578476" name="Stroomdiagram: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800" cy="774700"/>
                        </a:xfrm>
                        <a:prstGeom prst="flowChartConnector">
                          <a:avLst/>
                        </a:prstGeom>
                        <a:solidFill>
                          <a:srgbClr val="2C6C79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8C8CEE" w14:textId="77777777" w:rsidR="00350740" w:rsidRPr="00072B05" w:rsidRDefault="00350740" w:rsidP="00350740">
                            <w:pPr>
                              <w:spacing w:after="0"/>
                              <w:jc w:val="center"/>
                              <w:rPr>
                                <w:rFonts w:cs="Arial"/>
                                <w:lang w:val="en-US"/>
                              </w:rPr>
                            </w:pPr>
                            <w:r w:rsidRPr="00072B05">
                              <w:rPr>
                                <w:rFonts w:cs="Arial"/>
                                <w:lang w:val="en-US"/>
                              </w:rPr>
                              <w:t>202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3</w:t>
                            </w:r>
                          </w:p>
                          <w:p w14:paraId="38078D42" w14:textId="77777777" w:rsidR="00350740" w:rsidRPr="00072B05" w:rsidRDefault="00350740" w:rsidP="00350740">
                            <w:pPr>
                              <w:spacing w:after="0"/>
                              <w:jc w:val="center"/>
                              <w:rPr>
                                <w:rFonts w:cs="Arial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072B05">
                              <w:rPr>
                                <w:rFonts w:cs="Arial"/>
                                <w:sz w:val="28"/>
                                <w:szCs w:val="28"/>
                                <w:lang w:val="en-US"/>
                              </w:rPr>
                              <w:t>8,</w:t>
                            </w:r>
                            <w:r>
                              <w:rPr>
                                <w:rFonts w:cs="Arial"/>
                                <w:sz w:val="28"/>
                                <w:szCs w:val="28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72DF8" id="_x0000_s1033" type="#_x0000_t120" style="position:absolute;margin-left:-.85pt;margin-top:4.45pt;width:64pt;height:6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" fillcolor="#2c6c79" strokecolor="#091723 [484]" strokeweight="1pt">
                <v:stroke joinstyle="miter"/>
                <v:textbox>
                  <w:txbxContent>
                    <w:p w14:paraId="718C8CEE" w14:textId="77777777" w:rsidR="00350740" w:rsidRPr="00072B05" w:rsidRDefault="00350740" w:rsidP="00350740">
                      <w:pPr>
                        <w:spacing w:after="0"/>
                        <w:jc w:val="center"/>
                        <w:rPr>
                          <w:rFonts w:cs="Arial"/>
                          <w:lang w:val="en-US"/>
                        </w:rPr>
                      </w:pPr>
                      <w:r w:rsidRPr="00072B05">
                        <w:rPr>
                          <w:rFonts w:cs="Arial"/>
                          <w:lang w:val="en-US"/>
                        </w:rPr>
                        <w:t>202</w:t>
                      </w:r>
                      <w:r>
                        <w:rPr>
                          <w:rFonts w:cs="Arial"/>
                          <w:lang w:val="en-US"/>
                        </w:rPr>
                        <w:t>3</w:t>
                      </w:r>
                    </w:p>
                    <w:p w14:paraId="38078D42" w14:textId="77777777" w:rsidR="00350740" w:rsidRPr="00072B05" w:rsidRDefault="00350740" w:rsidP="00350740">
                      <w:pPr>
                        <w:spacing w:after="0"/>
                        <w:jc w:val="center"/>
                        <w:rPr>
                          <w:rFonts w:cs="Arial"/>
                          <w:sz w:val="28"/>
                          <w:szCs w:val="28"/>
                          <w:lang w:val="en-US"/>
                        </w:rPr>
                      </w:pPr>
                      <w:r w:rsidRPr="00072B05">
                        <w:rPr>
                          <w:rFonts w:cs="Arial"/>
                          <w:sz w:val="28"/>
                          <w:szCs w:val="28"/>
                          <w:lang w:val="en-US"/>
                        </w:rPr>
                        <w:t>8,</w:t>
                      </w:r>
                      <w:r>
                        <w:rPr>
                          <w:rFonts w:cs="Arial"/>
                          <w:sz w:val="28"/>
                          <w:szCs w:val="28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24C21DCE" w14:textId="77777777" w:rsidR="00350740" w:rsidRPr="00371F12" w:rsidRDefault="00350740" w:rsidP="00350740">
      <w:pPr>
        <w:rPr>
          <w:rFonts w:cs="Arial"/>
          <w:highlight w:val="yellow"/>
          <w:u w:val="single"/>
        </w:rPr>
      </w:pPr>
      <w:proofErr w:type="spellStart"/>
      <w:r w:rsidRPr="00371F12">
        <w:rPr>
          <w:rFonts w:cs="Arial"/>
          <w:highlight w:val="yellow"/>
          <w:u w:val="single"/>
        </w:rPr>
        <w:t>INOTabel</w:t>
      </w:r>
      <w:proofErr w:type="spellEnd"/>
      <w:r w:rsidRPr="00371F12">
        <w:rPr>
          <w:rFonts w:cs="Arial"/>
          <w:highlight w:val="yellow"/>
          <w:u w:val="single"/>
        </w:rPr>
        <w:t xml:space="preserve"> 2</w:t>
      </w:r>
    </w:p>
    <w:p w14:paraId="45FE24E7" w14:textId="77777777" w:rsidR="00350740" w:rsidRPr="00371F12" w:rsidRDefault="00350740" w:rsidP="00350740">
      <w:pPr>
        <w:rPr>
          <w:rFonts w:cs="Arial"/>
          <w:highlight w:val="yellow"/>
        </w:rPr>
      </w:pPr>
    </w:p>
    <w:p w14:paraId="41DA8D2E" w14:textId="77777777" w:rsidR="00350740" w:rsidRPr="00371F12" w:rsidRDefault="00350740" w:rsidP="00350740">
      <w:pPr>
        <w:rPr>
          <w:rFonts w:cs="Arial"/>
          <w:highlight w:val="yellow"/>
        </w:rPr>
      </w:pPr>
    </w:p>
    <w:p w14:paraId="786700B0" w14:textId="77777777" w:rsidR="00350740" w:rsidRPr="00371F12" w:rsidRDefault="00350740" w:rsidP="00350740">
      <w:pPr>
        <w:rPr>
          <w:rFonts w:cs="Arial"/>
          <w:highlight w:val="yellow"/>
          <w:u w:val="single"/>
        </w:rPr>
      </w:pPr>
    </w:p>
    <w:p w14:paraId="22925E1E" w14:textId="77777777" w:rsidR="00350740" w:rsidRPr="00371F12" w:rsidRDefault="00350740" w:rsidP="00350740">
      <w:pPr>
        <w:rPr>
          <w:rFonts w:cs="Arial"/>
          <w:sz w:val="18"/>
          <w:szCs w:val="18"/>
          <w:highlight w:val="yellow"/>
          <w:u w:val="single"/>
        </w:rPr>
      </w:pPr>
    </w:p>
    <w:p w14:paraId="64317A3D" w14:textId="77777777" w:rsidR="00350740" w:rsidRPr="002107EE" w:rsidRDefault="00350740" w:rsidP="00350740">
      <w:pPr>
        <w:rPr>
          <w:rFonts w:cs="Arial"/>
          <w:sz w:val="18"/>
          <w:szCs w:val="18"/>
          <w:u w:val="single"/>
        </w:rPr>
      </w:pPr>
    </w:p>
    <w:p w14:paraId="592B7217" w14:textId="77777777" w:rsidR="00350740" w:rsidRPr="002107EE" w:rsidRDefault="00350740" w:rsidP="00350740">
      <w:pPr>
        <w:spacing w:after="0"/>
        <w:rPr>
          <w:rFonts w:cs="Arial"/>
          <w:sz w:val="18"/>
          <w:szCs w:val="18"/>
          <w:u w:val="single"/>
        </w:rPr>
      </w:pPr>
      <w:r w:rsidRPr="002107EE">
        <w:rPr>
          <w:rFonts w:cs="Arial"/>
          <w:sz w:val="18"/>
          <w:szCs w:val="18"/>
          <w:u w:val="single"/>
        </w:rPr>
        <w:lastRenderedPageBreak/>
        <w:t>Tabel 2</w:t>
      </w:r>
    </w:p>
    <w:p w14:paraId="72C4C6D3" w14:textId="77777777" w:rsidR="00350740" w:rsidRPr="002107EE" w:rsidRDefault="00350740" w:rsidP="00350740">
      <w:pPr>
        <w:rPr>
          <w:rFonts w:cs="Arial"/>
          <w:u w:val="single"/>
        </w:rPr>
      </w:pPr>
      <w:r w:rsidRPr="002107EE">
        <w:rPr>
          <w:rFonts w:cs="Arial"/>
          <w:noProof/>
          <w:u w:val="single"/>
        </w:rPr>
        <w:drawing>
          <wp:inline distT="0" distB="0" distL="0" distR="0" wp14:anchorId="2D6FCD26" wp14:editId="351DEF71">
            <wp:extent cx="5486400" cy="3200400"/>
            <wp:effectExtent l="0" t="0" r="0" b="0"/>
            <wp:docPr id="786160493" name="Grafiek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20C9121" w14:textId="77777777" w:rsidR="00350740" w:rsidRPr="002107EE" w:rsidRDefault="00350740" w:rsidP="00350740">
      <w:pPr>
        <w:rPr>
          <w:rFonts w:cs="Arial"/>
        </w:rPr>
      </w:pPr>
    </w:p>
    <w:p w14:paraId="372857DC" w14:textId="77777777" w:rsidR="00350740" w:rsidRPr="00371F12" w:rsidRDefault="00350740" w:rsidP="00350740">
      <w:pPr>
        <w:rPr>
          <w:rFonts w:cs="Arial"/>
          <w:highlight w:val="yellow"/>
        </w:rPr>
      </w:pPr>
      <w:r w:rsidRPr="00371F12">
        <w:rPr>
          <w:rFonts w:cs="Arial"/>
          <w:noProof/>
          <w:highlight w:val="yellow"/>
          <w:lang w:eastAsia="nl-NL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8778436" wp14:editId="7C17F45D">
                <wp:simplePos x="0" y="0"/>
                <wp:positionH relativeFrom="margin">
                  <wp:posOffset>31750</wp:posOffset>
                </wp:positionH>
                <wp:positionV relativeFrom="paragraph">
                  <wp:posOffset>6350</wp:posOffset>
                </wp:positionV>
                <wp:extent cx="2203450" cy="533400"/>
                <wp:effectExtent l="0" t="0" r="0" b="0"/>
                <wp:wrapSquare wrapText="bothSides"/>
                <wp:docPr id="1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6109A" w14:textId="77777777" w:rsidR="00350740" w:rsidRPr="002E3F81" w:rsidRDefault="00350740" w:rsidP="00350740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</w:rPr>
                            </w:pPr>
                            <w:r w:rsidRPr="002E3F81">
                              <w:rPr>
                                <w:rFonts w:cs="Arial"/>
                                <w:b/>
                                <w:bCs/>
                              </w:rPr>
                              <w:t>Rapportcijfer ouders behandeling/begeleiding</w:t>
                            </w:r>
                          </w:p>
                          <w:p w14:paraId="5627A8A7" w14:textId="77777777" w:rsidR="00350740" w:rsidRDefault="00350740" w:rsidP="003507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78436" id="_x0000_s1034" type="#_x0000_t202" style="position:absolute;margin-left:2.5pt;margin-top:.5pt;width:173.5pt;height:4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" filled="f" stroked="f">
                <v:textbox>
                  <w:txbxContent>
                    <w:p w14:paraId="1536109A" w14:textId="77777777" w:rsidR="00350740" w:rsidRPr="002E3F81" w:rsidRDefault="00350740" w:rsidP="00350740">
                      <w:pPr>
                        <w:jc w:val="center"/>
                        <w:rPr>
                          <w:rFonts w:cs="Arial"/>
                          <w:b/>
                          <w:bCs/>
                        </w:rPr>
                      </w:pPr>
                      <w:r w:rsidRPr="002E3F81">
                        <w:rPr>
                          <w:rFonts w:cs="Arial"/>
                          <w:b/>
                          <w:bCs/>
                        </w:rPr>
                        <w:t>Rapportcijfer ouders behandeling/begeleiding</w:t>
                      </w:r>
                    </w:p>
                    <w:p w14:paraId="5627A8A7" w14:textId="77777777" w:rsidR="00350740" w:rsidRDefault="00350740" w:rsidP="00350740"/>
                  </w:txbxContent>
                </v:textbox>
                <w10:wrap type="square" anchorx="margin"/>
              </v:shape>
            </w:pict>
          </mc:Fallback>
        </mc:AlternateContent>
      </w:r>
      <w:r w:rsidRPr="00371F12">
        <w:rPr>
          <w:rFonts w:cs="Arial"/>
          <w:noProof/>
          <w:highlight w:val="yellow"/>
          <w:lang w:eastAsia="nl-NL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E069171" wp14:editId="1D06670E">
                <wp:simplePos x="0" y="0"/>
                <wp:positionH relativeFrom="column">
                  <wp:posOffset>2713355</wp:posOffset>
                </wp:positionH>
                <wp:positionV relativeFrom="paragraph">
                  <wp:posOffset>6350</wp:posOffset>
                </wp:positionV>
                <wp:extent cx="2616200" cy="558800"/>
                <wp:effectExtent l="0" t="0" r="0" b="0"/>
                <wp:wrapSquare wrapText="bothSides"/>
                <wp:docPr id="19" name="Tekstvak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200" cy="558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8C4F86" w14:textId="77777777" w:rsidR="00350740" w:rsidRPr="002E3F81" w:rsidRDefault="00350740" w:rsidP="00350740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</w:rPr>
                            </w:pPr>
                            <w:r w:rsidRPr="002E3F81">
                              <w:rPr>
                                <w:rFonts w:cs="Arial"/>
                                <w:b/>
                                <w:bCs/>
                              </w:rPr>
                              <w:t>Percentage van de ouders dat De Hoop ggz zou aanbevelen</w:t>
                            </w:r>
                          </w:p>
                          <w:p w14:paraId="47D39F58" w14:textId="77777777" w:rsidR="00350740" w:rsidRPr="00BA444F" w:rsidRDefault="00350740" w:rsidP="00350740">
                            <w:pPr>
                              <w:rPr>
                                <w:sz w:val="20"/>
                                <w:u w:val="single"/>
                              </w:rPr>
                            </w:pPr>
                          </w:p>
                          <w:p w14:paraId="1C94E0BE" w14:textId="77777777" w:rsidR="00350740" w:rsidRDefault="00350740" w:rsidP="003507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69171" id="Tekstvak 19" o:spid="_x0000_s1035" type="#_x0000_t202" style="position:absolute;margin-left:213.65pt;margin-top:.5pt;width:206pt;height:4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" filled="f" stroked="f">
                <v:textbox>
                  <w:txbxContent>
                    <w:p w14:paraId="5E8C4F86" w14:textId="77777777" w:rsidR="00350740" w:rsidRPr="002E3F81" w:rsidRDefault="00350740" w:rsidP="00350740">
                      <w:pPr>
                        <w:jc w:val="center"/>
                        <w:rPr>
                          <w:rFonts w:cs="Arial"/>
                          <w:b/>
                          <w:bCs/>
                        </w:rPr>
                      </w:pPr>
                      <w:r w:rsidRPr="002E3F81">
                        <w:rPr>
                          <w:rFonts w:cs="Arial"/>
                          <w:b/>
                          <w:bCs/>
                        </w:rPr>
                        <w:t>Percentage van de ouders dat De Hoop ggz zou aanbevelen</w:t>
                      </w:r>
                    </w:p>
                    <w:p w14:paraId="47D39F58" w14:textId="77777777" w:rsidR="00350740" w:rsidRPr="00BA444F" w:rsidRDefault="00350740" w:rsidP="00350740">
                      <w:pPr>
                        <w:rPr>
                          <w:sz w:val="20"/>
                          <w:u w:val="single"/>
                        </w:rPr>
                      </w:pPr>
                    </w:p>
                    <w:p w14:paraId="1C94E0BE" w14:textId="77777777" w:rsidR="00350740" w:rsidRDefault="00350740" w:rsidP="00350740"/>
                  </w:txbxContent>
                </v:textbox>
                <w10:wrap type="square"/>
              </v:shape>
            </w:pict>
          </mc:Fallback>
        </mc:AlternateContent>
      </w:r>
    </w:p>
    <w:p w14:paraId="21BF6798" w14:textId="77777777" w:rsidR="00350740" w:rsidRPr="00371F12" w:rsidRDefault="00350740" w:rsidP="00350740">
      <w:pPr>
        <w:rPr>
          <w:rFonts w:cs="Arial"/>
          <w:highlight w:val="yellow"/>
        </w:rPr>
      </w:pPr>
      <w:r w:rsidRPr="00371F12">
        <w:rPr>
          <w:rFonts w:cs="Arial"/>
          <w:noProof/>
          <w:highlight w:val="yellow"/>
          <w:lang w:eastAsia="nl-N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9AC571C" wp14:editId="03968A8B">
                <wp:simplePos x="0" y="0"/>
                <wp:positionH relativeFrom="margin">
                  <wp:posOffset>4560570</wp:posOffset>
                </wp:positionH>
                <wp:positionV relativeFrom="paragraph">
                  <wp:posOffset>182245</wp:posOffset>
                </wp:positionV>
                <wp:extent cx="1104900" cy="1028700"/>
                <wp:effectExtent l="0" t="0" r="19050" b="19050"/>
                <wp:wrapNone/>
                <wp:docPr id="1930521347" name="Stroomdiagram: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1028700"/>
                        </a:xfrm>
                        <a:prstGeom prst="flowChartConnector">
                          <a:avLst/>
                        </a:prstGeom>
                        <a:solidFill>
                          <a:srgbClr val="2C6C79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793552" w14:textId="77777777" w:rsidR="00350740" w:rsidRPr="00ED73B6" w:rsidRDefault="00350740" w:rsidP="00350740">
                            <w:pPr>
                              <w:spacing w:after="0"/>
                              <w:rPr>
                                <w:rFonts w:cs="Arial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Pr="00ED73B6">
                              <w:rPr>
                                <w:rFonts w:cs="Arial"/>
                                <w:lang w:val="en-US"/>
                              </w:rPr>
                              <w:t>202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5</w:t>
                            </w:r>
                          </w:p>
                          <w:p w14:paraId="14FF4995" w14:textId="77777777" w:rsidR="00350740" w:rsidRPr="00ED73B6" w:rsidRDefault="00350740" w:rsidP="00350740">
                            <w:pPr>
                              <w:spacing w:after="0"/>
                              <w:jc w:val="center"/>
                              <w:rPr>
                                <w:rFonts w:cs="Arial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8"/>
                                <w:szCs w:val="28"/>
                                <w:lang w:val="en-US"/>
                              </w:rPr>
                              <w:t>94%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C571C" id="_x0000_s1036" type="#_x0000_t120" style="position:absolute;margin-left:359.1pt;margin-top:14.35pt;width:87pt;height:81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" fillcolor="#2c6c79" strokecolor="#091723 [484]" strokeweight="1pt">
                <v:stroke joinstyle="miter"/>
                <v:textbox>
                  <w:txbxContent>
                    <w:p w14:paraId="10793552" w14:textId="77777777" w:rsidR="00350740" w:rsidRPr="00ED73B6" w:rsidRDefault="00350740" w:rsidP="00350740">
                      <w:pPr>
                        <w:spacing w:after="0"/>
                        <w:rPr>
                          <w:rFonts w:cs="Arial"/>
                          <w:lang w:val="en-US"/>
                        </w:rPr>
                      </w:pPr>
                      <w:r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Pr="00ED73B6">
                        <w:rPr>
                          <w:rFonts w:cs="Arial"/>
                          <w:lang w:val="en-US"/>
                        </w:rPr>
                        <w:t>202</w:t>
                      </w:r>
                      <w:r>
                        <w:rPr>
                          <w:rFonts w:cs="Arial"/>
                          <w:lang w:val="en-US"/>
                        </w:rPr>
                        <w:t>5</w:t>
                      </w:r>
                    </w:p>
                    <w:p w14:paraId="14FF4995" w14:textId="77777777" w:rsidR="00350740" w:rsidRPr="00ED73B6" w:rsidRDefault="00350740" w:rsidP="00350740">
                      <w:pPr>
                        <w:spacing w:after="0"/>
                        <w:jc w:val="center"/>
                        <w:rPr>
                          <w:rFonts w:cs="Arial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cs="Arial"/>
                          <w:sz w:val="28"/>
                          <w:szCs w:val="28"/>
                          <w:lang w:val="en-US"/>
                        </w:rPr>
                        <w:t>94%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71F12">
        <w:rPr>
          <w:rFonts w:cs="Arial"/>
          <w:noProof/>
          <w:highlight w:val="yellow"/>
          <w:lang w:eastAsia="nl-N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4DA0E8" wp14:editId="5A22B6C7">
                <wp:simplePos x="0" y="0"/>
                <wp:positionH relativeFrom="column">
                  <wp:posOffset>3824605</wp:posOffset>
                </wp:positionH>
                <wp:positionV relativeFrom="paragraph">
                  <wp:posOffset>194945</wp:posOffset>
                </wp:positionV>
                <wp:extent cx="990600" cy="965200"/>
                <wp:effectExtent l="0" t="0" r="19050" b="25400"/>
                <wp:wrapNone/>
                <wp:docPr id="751918840" name="Stroomdiagram: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965200"/>
                        </a:xfrm>
                        <a:prstGeom prst="flowChartConnector">
                          <a:avLst/>
                        </a:prstGeom>
                        <a:solidFill>
                          <a:srgbClr val="2C6C79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7919C2" w14:textId="77777777" w:rsidR="00350740" w:rsidRPr="00ED73B6" w:rsidRDefault="00350740" w:rsidP="00350740">
                            <w:pPr>
                              <w:spacing w:after="0"/>
                              <w:rPr>
                                <w:rFonts w:cs="Arial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Pr="00ED73B6">
                              <w:rPr>
                                <w:rFonts w:cs="Arial"/>
                                <w:lang w:val="en-US"/>
                              </w:rPr>
                              <w:t>202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4</w:t>
                            </w:r>
                          </w:p>
                          <w:p w14:paraId="1BDDE18C" w14:textId="77777777" w:rsidR="00350740" w:rsidRPr="00ED73B6" w:rsidRDefault="00350740" w:rsidP="00350740">
                            <w:pPr>
                              <w:spacing w:after="0"/>
                              <w:jc w:val="center"/>
                              <w:rPr>
                                <w:rFonts w:cs="Arial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ED73B6">
                              <w:rPr>
                                <w:rFonts w:cs="Arial"/>
                                <w:sz w:val="28"/>
                                <w:szCs w:val="28"/>
                                <w:lang w:val="en-US"/>
                              </w:rPr>
                              <w:t>9</w:t>
                            </w:r>
                            <w:r>
                              <w:rPr>
                                <w:rFonts w:cs="Arial"/>
                                <w:sz w:val="28"/>
                                <w:szCs w:val="28"/>
                                <w:lang w:val="en-US"/>
                              </w:rPr>
                              <w:t>3</w:t>
                            </w:r>
                            <w:r w:rsidRPr="00ED73B6">
                              <w:rPr>
                                <w:rFonts w:cs="Arial"/>
                                <w:sz w:val="28"/>
                                <w:szCs w:val="28"/>
                                <w:lang w:val="en-US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DA0E8" id="_x0000_s1037" type="#_x0000_t120" style="position:absolute;margin-left:301.15pt;margin-top:15.35pt;width:78pt;height:7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" fillcolor="#2c6c79" strokecolor="#091723 [484]" strokeweight="1pt">
                <v:stroke joinstyle="miter"/>
                <v:textbox>
                  <w:txbxContent>
                    <w:p w14:paraId="177919C2" w14:textId="77777777" w:rsidR="00350740" w:rsidRPr="00ED73B6" w:rsidRDefault="00350740" w:rsidP="00350740">
                      <w:pPr>
                        <w:spacing w:after="0"/>
                        <w:rPr>
                          <w:rFonts w:cs="Arial"/>
                          <w:lang w:val="en-US"/>
                        </w:rPr>
                      </w:pPr>
                      <w:r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Pr="00ED73B6">
                        <w:rPr>
                          <w:rFonts w:cs="Arial"/>
                          <w:lang w:val="en-US"/>
                        </w:rPr>
                        <w:t>202</w:t>
                      </w:r>
                      <w:r>
                        <w:rPr>
                          <w:rFonts w:cs="Arial"/>
                          <w:lang w:val="en-US"/>
                        </w:rPr>
                        <w:t>4</w:t>
                      </w:r>
                    </w:p>
                    <w:p w14:paraId="1BDDE18C" w14:textId="77777777" w:rsidR="00350740" w:rsidRPr="00ED73B6" w:rsidRDefault="00350740" w:rsidP="00350740">
                      <w:pPr>
                        <w:spacing w:after="0"/>
                        <w:jc w:val="center"/>
                        <w:rPr>
                          <w:rFonts w:cs="Arial"/>
                          <w:sz w:val="28"/>
                          <w:szCs w:val="28"/>
                          <w:lang w:val="en-US"/>
                        </w:rPr>
                      </w:pPr>
                      <w:r w:rsidRPr="00ED73B6">
                        <w:rPr>
                          <w:rFonts w:cs="Arial"/>
                          <w:sz w:val="28"/>
                          <w:szCs w:val="28"/>
                          <w:lang w:val="en-US"/>
                        </w:rPr>
                        <w:t>9</w:t>
                      </w:r>
                      <w:r>
                        <w:rPr>
                          <w:rFonts w:cs="Arial"/>
                          <w:sz w:val="28"/>
                          <w:szCs w:val="28"/>
                          <w:lang w:val="en-US"/>
                        </w:rPr>
                        <w:t>3</w:t>
                      </w:r>
                      <w:r w:rsidRPr="00ED73B6">
                        <w:rPr>
                          <w:rFonts w:cs="Arial"/>
                          <w:sz w:val="28"/>
                          <w:szCs w:val="28"/>
                          <w:lang w:val="en-US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Pr="00371F12">
        <w:rPr>
          <w:rFonts w:cs="Arial"/>
          <w:noProof/>
          <w:highlight w:val="yellow"/>
          <w:lang w:eastAsia="nl-N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CAC99D" wp14:editId="7EA52CED">
                <wp:simplePos x="0" y="0"/>
                <wp:positionH relativeFrom="column">
                  <wp:posOffset>846455</wp:posOffset>
                </wp:positionH>
                <wp:positionV relativeFrom="paragraph">
                  <wp:posOffset>239395</wp:posOffset>
                </wp:positionV>
                <wp:extent cx="914400" cy="958850"/>
                <wp:effectExtent l="0" t="0" r="19050" b="12700"/>
                <wp:wrapNone/>
                <wp:docPr id="1399429468" name="Stroomdiagram: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58850"/>
                        </a:xfrm>
                        <a:prstGeom prst="flowChartConnector">
                          <a:avLst/>
                        </a:prstGeom>
                        <a:solidFill>
                          <a:srgbClr val="2C6C79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EC00D5" w14:textId="77777777" w:rsidR="00350740" w:rsidRPr="00ED73B6" w:rsidRDefault="00350740" w:rsidP="00350740">
                            <w:pPr>
                              <w:spacing w:after="0"/>
                              <w:rPr>
                                <w:rFonts w:cs="Arial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Pr="00ED73B6">
                              <w:rPr>
                                <w:rFonts w:cs="Arial"/>
                                <w:lang w:val="en-US"/>
                              </w:rPr>
                              <w:t>202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4</w:t>
                            </w:r>
                          </w:p>
                          <w:p w14:paraId="3DE8B436" w14:textId="77777777" w:rsidR="00350740" w:rsidRPr="00ED73B6" w:rsidRDefault="00350740" w:rsidP="00350740">
                            <w:pPr>
                              <w:spacing w:after="0"/>
                              <w:jc w:val="center"/>
                              <w:rPr>
                                <w:rFonts w:cs="Arial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8"/>
                                <w:szCs w:val="28"/>
                                <w:lang w:val="en-US"/>
                              </w:rPr>
                              <w:t>8,1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AC99D" id="_x0000_s1038" type="#_x0000_t120" style="position:absolute;margin-left:66.65pt;margin-top:18.85pt;width:1in;height:7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" fillcolor="#2c6c79" strokecolor="#091723 [484]" strokeweight="1pt">
                <v:stroke joinstyle="miter"/>
                <v:textbox>
                  <w:txbxContent>
                    <w:p w14:paraId="09EC00D5" w14:textId="77777777" w:rsidR="00350740" w:rsidRPr="00ED73B6" w:rsidRDefault="00350740" w:rsidP="00350740">
                      <w:pPr>
                        <w:spacing w:after="0"/>
                        <w:rPr>
                          <w:rFonts w:cs="Arial"/>
                          <w:lang w:val="en-US"/>
                        </w:rPr>
                      </w:pPr>
                      <w:r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Pr="00ED73B6">
                        <w:rPr>
                          <w:rFonts w:cs="Arial"/>
                          <w:lang w:val="en-US"/>
                        </w:rPr>
                        <w:t>202</w:t>
                      </w:r>
                      <w:r>
                        <w:rPr>
                          <w:rFonts w:cs="Arial"/>
                          <w:lang w:val="en-US"/>
                        </w:rPr>
                        <w:t>4</w:t>
                      </w:r>
                    </w:p>
                    <w:p w14:paraId="3DE8B436" w14:textId="77777777" w:rsidR="00350740" w:rsidRPr="00ED73B6" w:rsidRDefault="00350740" w:rsidP="00350740">
                      <w:pPr>
                        <w:spacing w:after="0"/>
                        <w:jc w:val="center"/>
                        <w:rPr>
                          <w:rFonts w:cs="Arial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cs="Arial"/>
                          <w:sz w:val="28"/>
                          <w:szCs w:val="28"/>
                          <w:lang w:val="en-US"/>
                        </w:rPr>
                        <w:t>8,1</w:t>
                      </w:r>
                    </w:p>
                  </w:txbxContent>
                </v:textbox>
              </v:shape>
            </w:pict>
          </mc:Fallback>
        </mc:AlternateContent>
      </w:r>
      <w:r w:rsidRPr="00371F12">
        <w:rPr>
          <w:rFonts w:cs="Arial"/>
          <w:noProof/>
          <w:highlight w:val="yellow"/>
          <w:lang w:eastAsia="nl-N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B97656" wp14:editId="62FD9862">
                <wp:simplePos x="0" y="0"/>
                <wp:positionH relativeFrom="column">
                  <wp:posOffset>1544955</wp:posOffset>
                </wp:positionH>
                <wp:positionV relativeFrom="paragraph">
                  <wp:posOffset>207645</wp:posOffset>
                </wp:positionV>
                <wp:extent cx="1104900" cy="1028700"/>
                <wp:effectExtent l="0" t="0" r="19050" b="19050"/>
                <wp:wrapNone/>
                <wp:docPr id="1745453669" name="Stroomdiagram: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1028700"/>
                        </a:xfrm>
                        <a:prstGeom prst="flowChartConnector">
                          <a:avLst/>
                        </a:prstGeom>
                        <a:solidFill>
                          <a:srgbClr val="2C6C79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89D8AA" w14:textId="77777777" w:rsidR="00350740" w:rsidRPr="00ED73B6" w:rsidRDefault="00350740" w:rsidP="00350740">
                            <w:pPr>
                              <w:spacing w:after="0"/>
                              <w:rPr>
                                <w:rFonts w:cs="Arial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Pr="00ED73B6">
                              <w:rPr>
                                <w:rFonts w:cs="Arial"/>
                                <w:lang w:val="en-US"/>
                              </w:rPr>
                              <w:t>202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5</w:t>
                            </w:r>
                          </w:p>
                          <w:p w14:paraId="2649B7AB" w14:textId="77777777" w:rsidR="00350740" w:rsidRPr="00ED73B6" w:rsidRDefault="00350740" w:rsidP="00350740">
                            <w:pPr>
                              <w:spacing w:after="0"/>
                              <w:jc w:val="center"/>
                              <w:rPr>
                                <w:rFonts w:cs="Arial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8"/>
                                <w:szCs w:val="28"/>
                                <w:lang w:val="en-US"/>
                              </w:rPr>
                              <w:t>8,0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97656" id="_x0000_s1039" type="#_x0000_t120" style="position:absolute;margin-left:121.65pt;margin-top:16.35pt;width:87pt;height:8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" fillcolor="#2c6c79" strokecolor="#091723 [484]" strokeweight="1pt">
                <v:stroke joinstyle="miter"/>
                <v:textbox>
                  <w:txbxContent>
                    <w:p w14:paraId="3F89D8AA" w14:textId="77777777" w:rsidR="00350740" w:rsidRPr="00ED73B6" w:rsidRDefault="00350740" w:rsidP="00350740">
                      <w:pPr>
                        <w:spacing w:after="0"/>
                        <w:rPr>
                          <w:rFonts w:cs="Arial"/>
                          <w:lang w:val="en-US"/>
                        </w:rPr>
                      </w:pPr>
                      <w:r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Pr="00ED73B6">
                        <w:rPr>
                          <w:rFonts w:cs="Arial"/>
                          <w:lang w:val="en-US"/>
                        </w:rPr>
                        <w:t>202</w:t>
                      </w:r>
                      <w:r>
                        <w:rPr>
                          <w:rFonts w:cs="Arial"/>
                          <w:lang w:val="en-US"/>
                        </w:rPr>
                        <w:t>5</w:t>
                      </w:r>
                    </w:p>
                    <w:p w14:paraId="2649B7AB" w14:textId="77777777" w:rsidR="00350740" w:rsidRPr="00ED73B6" w:rsidRDefault="00350740" w:rsidP="00350740">
                      <w:pPr>
                        <w:spacing w:after="0"/>
                        <w:jc w:val="center"/>
                        <w:rPr>
                          <w:rFonts w:cs="Arial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cs="Arial"/>
                          <w:sz w:val="28"/>
                          <w:szCs w:val="28"/>
                          <w:lang w:val="en-US"/>
                        </w:rPr>
                        <w:t>8,0</w:t>
                      </w:r>
                    </w:p>
                  </w:txbxContent>
                </v:textbox>
              </v:shape>
            </w:pict>
          </mc:Fallback>
        </mc:AlternateContent>
      </w:r>
    </w:p>
    <w:p w14:paraId="46F60670" w14:textId="77777777" w:rsidR="00350740" w:rsidRPr="00371F12" w:rsidRDefault="00350740" w:rsidP="00350740">
      <w:pPr>
        <w:rPr>
          <w:rFonts w:cs="Arial"/>
          <w:highlight w:val="yellow"/>
        </w:rPr>
      </w:pPr>
      <w:r w:rsidRPr="00371F12">
        <w:rPr>
          <w:rFonts w:cs="Arial"/>
          <w:noProof/>
          <w:highlight w:val="yellow"/>
          <w:lang w:eastAsia="nl-N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5CBCAF5" wp14:editId="6635ED4C">
                <wp:simplePos x="0" y="0"/>
                <wp:positionH relativeFrom="column">
                  <wp:posOffset>3189605</wp:posOffset>
                </wp:positionH>
                <wp:positionV relativeFrom="paragraph">
                  <wp:posOffset>8890</wp:posOffset>
                </wp:positionV>
                <wp:extent cx="812800" cy="774700"/>
                <wp:effectExtent l="0" t="0" r="25400" b="25400"/>
                <wp:wrapNone/>
                <wp:docPr id="1197269447" name="Stroomdiagram: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800" cy="774700"/>
                        </a:xfrm>
                        <a:prstGeom prst="flowChartConnector">
                          <a:avLst/>
                        </a:prstGeom>
                        <a:solidFill>
                          <a:srgbClr val="2C6C79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125616" w14:textId="77777777" w:rsidR="00350740" w:rsidRPr="002360ED" w:rsidRDefault="00350740" w:rsidP="00350740">
                            <w:pPr>
                              <w:spacing w:after="0"/>
                              <w:rPr>
                                <w:rFonts w:cs="Arial"/>
                                <w:lang w:val="en-US"/>
                              </w:rPr>
                            </w:pPr>
                            <w:r w:rsidRPr="002360ED">
                              <w:rPr>
                                <w:rFonts w:cs="Arial"/>
                                <w:lang w:val="en-US"/>
                              </w:rPr>
                              <w:t>202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3</w:t>
                            </w:r>
                          </w:p>
                          <w:p w14:paraId="4A7D67BA" w14:textId="77777777" w:rsidR="00350740" w:rsidRPr="002360ED" w:rsidRDefault="00350740" w:rsidP="00350740">
                            <w:pPr>
                              <w:spacing w:after="0"/>
                              <w:jc w:val="center"/>
                              <w:rPr>
                                <w:rFonts w:cs="Arial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8"/>
                                <w:szCs w:val="28"/>
                                <w:lang w:val="en-US"/>
                              </w:rPr>
                              <w:t>95%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CBCAF5" id="_x0000_s1040" type="#_x0000_t120" style="position:absolute;margin-left:251.15pt;margin-top:.7pt;width:64pt;height:6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" fillcolor="#2c6c79" strokecolor="#091723 [484]" strokeweight="1pt">
                <v:stroke joinstyle="miter"/>
                <v:textbox>
                  <w:txbxContent>
                    <w:p w14:paraId="30125616" w14:textId="77777777" w:rsidR="00350740" w:rsidRPr="002360ED" w:rsidRDefault="00350740" w:rsidP="00350740">
                      <w:pPr>
                        <w:spacing w:after="0"/>
                        <w:rPr>
                          <w:rFonts w:cs="Arial"/>
                          <w:lang w:val="en-US"/>
                        </w:rPr>
                      </w:pPr>
                      <w:r w:rsidRPr="002360ED">
                        <w:rPr>
                          <w:rFonts w:cs="Arial"/>
                          <w:lang w:val="en-US"/>
                        </w:rPr>
                        <w:t>202</w:t>
                      </w:r>
                      <w:r>
                        <w:rPr>
                          <w:rFonts w:cs="Arial"/>
                          <w:lang w:val="en-US"/>
                        </w:rPr>
                        <w:t>3</w:t>
                      </w:r>
                    </w:p>
                    <w:p w14:paraId="4A7D67BA" w14:textId="77777777" w:rsidR="00350740" w:rsidRPr="002360ED" w:rsidRDefault="00350740" w:rsidP="00350740">
                      <w:pPr>
                        <w:spacing w:after="0"/>
                        <w:jc w:val="center"/>
                        <w:rPr>
                          <w:rFonts w:cs="Arial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cs="Arial"/>
                          <w:sz w:val="28"/>
                          <w:szCs w:val="28"/>
                          <w:lang w:val="en-US"/>
                        </w:rPr>
                        <w:t>95%</w:t>
                      </w:r>
                    </w:p>
                  </w:txbxContent>
                </v:textbox>
              </v:shape>
            </w:pict>
          </mc:Fallback>
        </mc:AlternateContent>
      </w:r>
      <w:r w:rsidRPr="00371F12">
        <w:rPr>
          <w:rFonts w:cs="Arial"/>
          <w:noProof/>
          <w:highlight w:val="yellow"/>
          <w:lang w:eastAsia="nl-N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DD63B6" wp14:editId="7147148E">
                <wp:simplePos x="0" y="0"/>
                <wp:positionH relativeFrom="column">
                  <wp:posOffset>260350</wp:posOffset>
                </wp:positionH>
                <wp:positionV relativeFrom="paragraph">
                  <wp:posOffset>46990</wp:posOffset>
                </wp:positionV>
                <wp:extent cx="812800" cy="774700"/>
                <wp:effectExtent l="0" t="0" r="25400" b="25400"/>
                <wp:wrapNone/>
                <wp:docPr id="686572356" name="Stroomdiagram: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800" cy="774700"/>
                        </a:xfrm>
                        <a:prstGeom prst="flowChartConnector">
                          <a:avLst/>
                        </a:prstGeom>
                        <a:solidFill>
                          <a:srgbClr val="2C6C79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34B26D" w14:textId="77777777" w:rsidR="00350740" w:rsidRPr="002360ED" w:rsidRDefault="00350740" w:rsidP="00350740">
                            <w:pPr>
                              <w:spacing w:after="0"/>
                              <w:rPr>
                                <w:rFonts w:cs="Arial"/>
                                <w:lang w:val="en-US"/>
                              </w:rPr>
                            </w:pPr>
                            <w:r w:rsidRPr="002360ED">
                              <w:rPr>
                                <w:rFonts w:cs="Arial"/>
                                <w:lang w:val="en-US"/>
                              </w:rPr>
                              <w:t>202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3</w:t>
                            </w:r>
                          </w:p>
                          <w:p w14:paraId="30ADE14E" w14:textId="77777777" w:rsidR="00350740" w:rsidRPr="002360ED" w:rsidRDefault="00350740" w:rsidP="00350740">
                            <w:pPr>
                              <w:spacing w:after="0"/>
                              <w:jc w:val="center"/>
                              <w:rPr>
                                <w:rFonts w:cs="Arial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8"/>
                                <w:szCs w:val="28"/>
                                <w:lang w:val="en-US"/>
                              </w:rPr>
                              <w:t>8,3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D63B6" id="_x0000_s1041" type="#_x0000_t120" style="position:absolute;margin-left:20.5pt;margin-top:3.7pt;width:64pt;height:6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" fillcolor="#2c6c79" strokecolor="#091723 [484]" strokeweight="1pt">
                <v:stroke joinstyle="miter"/>
                <v:textbox>
                  <w:txbxContent>
                    <w:p w14:paraId="7034B26D" w14:textId="77777777" w:rsidR="00350740" w:rsidRPr="002360ED" w:rsidRDefault="00350740" w:rsidP="00350740">
                      <w:pPr>
                        <w:spacing w:after="0"/>
                        <w:rPr>
                          <w:rFonts w:cs="Arial"/>
                          <w:lang w:val="en-US"/>
                        </w:rPr>
                      </w:pPr>
                      <w:r w:rsidRPr="002360ED">
                        <w:rPr>
                          <w:rFonts w:cs="Arial"/>
                          <w:lang w:val="en-US"/>
                        </w:rPr>
                        <w:t>202</w:t>
                      </w:r>
                      <w:r>
                        <w:rPr>
                          <w:rFonts w:cs="Arial"/>
                          <w:lang w:val="en-US"/>
                        </w:rPr>
                        <w:t>3</w:t>
                      </w:r>
                    </w:p>
                    <w:p w14:paraId="30ADE14E" w14:textId="77777777" w:rsidR="00350740" w:rsidRPr="002360ED" w:rsidRDefault="00350740" w:rsidP="00350740">
                      <w:pPr>
                        <w:spacing w:after="0"/>
                        <w:jc w:val="center"/>
                        <w:rPr>
                          <w:rFonts w:cs="Arial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cs="Arial"/>
                          <w:sz w:val="28"/>
                          <w:szCs w:val="28"/>
                          <w:lang w:val="en-US"/>
                        </w:rPr>
                        <w:t>8,3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highlight w:val="yellow"/>
        </w:rPr>
        <w:t xml:space="preserve">  </w:t>
      </w:r>
    </w:p>
    <w:p w14:paraId="6761D6D2" w14:textId="77777777" w:rsidR="00350740" w:rsidRPr="00371F12" w:rsidRDefault="00350740" w:rsidP="00350740">
      <w:pPr>
        <w:rPr>
          <w:rFonts w:cs="Arial"/>
          <w:highlight w:val="yellow"/>
        </w:rPr>
      </w:pPr>
    </w:p>
    <w:p w14:paraId="2F7B11DA" w14:textId="77777777" w:rsidR="00350740" w:rsidRPr="00371F12" w:rsidRDefault="00350740" w:rsidP="00350740">
      <w:pPr>
        <w:rPr>
          <w:rFonts w:cs="Arial"/>
          <w:highlight w:val="yellow"/>
        </w:rPr>
      </w:pPr>
    </w:p>
    <w:p w14:paraId="1F68B0B0" w14:textId="77777777" w:rsidR="00350740" w:rsidRPr="00371F12" w:rsidRDefault="00350740" w:rsidP="00350740">
      <w:pPr>
        <w:rPr>
          <w:rFonts w:cs="Arial"/>
          <w:highlight w:val="yellow"/>
        </w:rPr>
      </w:pPr>
    </w:p>
    <w:p w14:paraId="0E4F1746" w14:textId="77777777" w:rsidR="00350740" w:rsidRPr="00371F12" w:rsidRDefault="00350740" w:rsidP="00350740">
      <w:pPr>
        <w:rPr>
          <w:rFonts w:cs="Arial"/>
          <w:highlight w:val="yellow"/>
        </w:rPr>
      </w:pPr>
    </w:p>
    <w:p w14:paraId="0B3C88E9" w14:textId="77777777" w:rsidR="00350740" w:rsidRPr="00873F43" w:rsidRDefault="00350740" w:rsidP="00350740">
      <w:pPr>
        <w:pStyle w:val="Default"/>
        <w:rPr>
          <w:rFonts w:ascii="Arial" w:hAnsi="Arial" w:cs="Arial"/>
          <w:iCs/>
          <w:sz w:val="22"/>
          <w:szCs w:val="22"/>
        </w:rPr>
      </w:pPr>
      <w:r w:rsidRPr="00873F43">
        <w:rPr>
          <w:rFonts w:ascii="Arial" w:hAnsi="Arial" w:cs="Arial"/>
          <w:b/>
          <w:bCs/>
          <w:iCs/>
          <w:sz w:val="22"/>
          <w:szCs w:val="22"/>
        </w:rPr>
        <w:t>Opvallend</w:t>
      </w:r>
    </w:p>
    <w:p w14:paraId="2C5D1A21" w14:textId="77777777" w:rsidR="00350740" w:rsidRPr="007F660B" w:rsidRDefault="00350740" w:rsidP="00350740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F660B">
        <w:rPr>
          <w:rFonts w:ascii="Arial" w:hAnsi="Arial" w:cs="Arial"/>
          <w:sz w:val="22"/>
          <w:szCs w:val="22"/>
        </w:rPr>
        <w:t>Zeer grote tevredenheid over de omgang met de hulpverlener(s).</w:t>
      </w:r>
    </w:p>
    <w:p w14:paraId="0AC02268" w14:textId="77777777" w:rsidR="00350740" w:rsidRPr="00113236" w:rsidRDefault="00350740" w:rsidP="00350740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13236">
        <w:rPr>
          <w:rFonts w:ascii="Arial" w:hAnsi="Arial" w:cs="Arial"/>
          <w:sz w:val="22"/>
          <w:szCs w:val="22"/>
        </w:rPr>
        <w:t xml:space="preserve">Ouders scoren gemiddeld iets lager </w:t>
      </w:r>
      <w:r>
        <w:rPr>
          <w:rFonts w:ascii="Arial" w:hAnsi="Arial" w:cs="Arial"/>
          <w:sz w:val="22"/>
          <w:szCs w:val="22"/>
        </w:rPr>
        <w:t xml:space="preserve">dan de jeugd en </w:t>
      </w:r>
      <w:r w:rsidRPr="00113236">
        <w:rPr>
          <w:rFonts w:ascii="Arial" w:hAnsi="Arial" w:cs="Arial"/>
          <w:sz w:val="22"/>
          <w:szCs w:val="22"/>
        </w:rPr>
        <w:t>dan voorgaande jaren.</w:t>
      </w:r>
    </w:p>
    <w:p w14:paraId="07F4AF06" w14:textId="77777777" w:rsidR="00350740" w:rsidRPr="00E954E7" w:rsidRDefault="00350740" w:rsidP="00350740">
      <w:pPr>
        <w:pStyle w:val="Default"/>
        <w:numPr>
          <w:ilvl w:val="0"/>
          <w:numId w:val="1"/>
        </w:numPr>
        <w:rPr>
          <w:rFonts w:cs="Arial"/>
          <w:u w:val="single"/>
        </w:rPr>
      </w:pPr>
      <w:r w:rsidRPr="00E954E7">
        <w:rPr>
          <w:rFonts w:ascii="Arial" w:hAnsi="Arial" w:cs="Arial"/>
          <w:sz w:val="22"/>
          <w:szCs w:val="22"/>
        </w:rPr>
        <w:t>Het algemene rapportcijfer is licht gedaald</w:t>
      </w:r>
      <w:r>
        <w:rPr>
          <w:rFonts w:ascii="Arial" w:hAnsi="Arial" w:cs="Arial"/>
          <w:sz w:val="22"/>
          <w:szCs w:val="22"/>
        </w:rPr>
        <w:t xml:space="preserve">. 90% van jeugdigen en 86% van de ouders/verzorgers scoren een 7 of hoger. </w:t>
      </w:r>
    </w:p>
    <w:p w14:paraId="50EB3858" w14:textId="77777777" w:rsidR="00350740" w:rsidRPr="00E954E7" w:rsidRDefault="00350740" w:rsidP="00350740">
      <w:pPr>
        <w:pStyle w:val="Default"/>
        <w:ind w:left="360"/>
        <w:rPr>
          <w:rFonts w:cs="Arial"/>
          <w:highlight w:val="yellow"/>
          <w:u w:val="single"/>
        </w:rPr>
      </w:pPr>
    </w:p>
    <w:p w14:paraId="6ADD6687" w14:textId="77777777" w:rsidR="00350740" w:rsidRPr="00873F43" w:rsidRDefault="00350740" w:rsidP="00350740">
      <w:pPr>
        <w:spacing w:after="0"/>
        <w:rPr>
          <w:rFonts w:cs="Arial"/>
          <w:b/>
          <w:bCs/>
        </w:rPr>
      </w:pPr>
      <w:r w:rsidRPr="00873F43">
        <w:rPr>
          <w:rFonts w:cs="Arial"/>
          <w:b/>
          <w:bCs/>
        </w:rPr>
        <w:t>Verbeterpunt</w:t>
      </w:r>
    </w:p>
    <w:p w14:paraId="4AB32BB9" w14:textId="77777777" w:rsidR="00350740" w:rsidRDefault="00350740" w:rsidP="00350740">
      <w:pPr>
        <w:pStyle w:val="Lijstalinea"/>
        <w:numPr>
          <w:ilvl w:val="0"/>
          <w:numId w:val="1"/>
        </w:numPr>
        <w:rPr>
          <w:rFonts w:cs="Arial"/>
        </w:rPr>
      </w:pPr>
      <w:r w:rsidRPr="003F381B">
        <w:rPr>
          <w:rFonts w:cs="Arial"/>
        </w:rPr>
        <w:t>Stimuleer het klaarzetten en invullen van de jeugdthermometer bij ouders.</w:t>
      </w:r>
      <w:r>
        <w:rPr>
          <w:rFonts w:cs="Arial"/>
        </w:rPr>
        <w:t xml:space="preserve"> Met als doel meer deelname.</w:t>
      </w:r>
    </w:p>
    <w:p w14:paraId="56A13A96" w14:textId="77777777" w:rsidR="00350740" w:rsidRDefault="00350740" w:rsidP="00350740">
      <w:pPr>
        <w:rPr>
          <w:rFonts w:cs="Arial"/>
          <w:u w:val="single"/>
        </w:rPr>
      </w:pPr>
    </w:p>
    <w:p w14:paraId="0251794B" w14:textId="77777777" w:rsidR="00350740" w:rsidRDefault="00350740" w:rsidP="00350740">
      <w:pPr>
        <w:rPr>
          <w:color w:val="67C0B7"/>
          <w:sz w:val="32"/>
          <w:szCs w:val="32"/>
        </w:rPr>
      </w:pPr>
    </w:p>
    <w:p w14:paraId="0AA6DBD6" w14:textId="77777777" w:rsidR="00350740" w:rsidRDefault="00350740" w:rsidP="00350740">
      <w:pPr>
        <w:rPr>
          <w:color w:val="67C0B7"/>
          <w:sz w:val="32"/>
          <w:szCs w:val="32"/>
        </w:rPr>
      </w:pPr>
    </w:p>
    <w:p w14:paraId="3E4C4CF4" w14:textId="77777777" w:rsidR="00350740" w:rsidRPr="00252575" w:rsidRDefault="00350740" w:rsidP="00350740">
      <w:pPr>
        <w:pStyle w:val="Kop1"/>
      </w:pPr>
    </w:p>
    <w:p w14:paraId="757BBF29" w14:textId="77777777" w:rsidR="00C731BB" w:rsidRDefault="00C731BB" w:rsidP="00E47130"/>
    <w:sectPr w:rsidR="00C731BB" w:rsidSect="00350740">
      <w:footerReference w:type="defaul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CBAA3" w14:textId="77777777" w:rsidR="00350740" w:rsidRDefault="00350740" w:rsidP="00350740">
      <w:pPr>
        <w:spacing w:after="0" w:line="240" w:lineRule="auto"/>
      </w:pPr>
      <w:r>
        <w:separator/>
      </w:r>
    </w:p>
  </w:endnote>
  <w:endnote w:type="continuationSeparator" w:id="0">
    <w:p w14:paraId="1C36B12C" w14:textId="77777777" w:rsidR="00350740" w:rsidRDefault="00350740" w:rsidP="00350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987840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B3192C6" w14:textId="77777777" w:rsidR="00350740" w:rsidRPr="007650BA" w:rsidRDefault="00350740">
        <w:pPr>
          <w:pStyle w:val="Voettekst"/>
          <w:jc w:val="right"/>
          <w:rPr>
            <w:sz w:val="18"/>
            <w:szCs w:val="18"/>
          </w:rPr>
        </w:pPr>
        <w:r w:rsidRPr="007650BA">
          <w:rPr>
            <w:sz w:val="18"/>
            <w:szCs w:val="18"/>
          </w:rPr>
          <w:fldChar w:fldCharType="begin"/>
        </w:r>
        <w:r w:rsidRPr="007650BA">
          <w:rPr>
            <w:sz w:val="18"/>
            <w:szCs w:val="18"/>
          </w:rPr>
          <w:instrText>PAGE   \* MERGEFORMAT</w:instrText>
        </w:r>
        <w:r w:rsidRPr="007650BA">
          <w:rPr>
            <w:sz w:val="18"/>
            <w:szCs w:val="18"/>
          </w:rPr>
          <w:fldChar w:fldCharType="separate"/>
        </w:r>
        <w:r w:rsidRPr="007650BA">
          <w:rPr>
            <w:sz w:val="18"/>
            <w:szCs w:val="18"/>
          </w:rPr>
          <w:t>2</w:t>
        </w:r>
        <w:r w:rsidRPr="007650BA">
          <w:rPr>
            <w:sz w:val="18"/>
            <w:szCs w:val="18"/>
          </w:rPr>
          <w:fldChar w:fldCharType="end"/>
        </w:r>
      </w:p>
    </w:sdtContent>
  </w:sdt>
  <w:p w14:paraId="37D8B349" w14:textId="77777777" w:rsidR="00350740" w:rsidRDefault="0035074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273A1" w14:textId="77777777" w:rsidR="00350740" w:rsidRDefault="00350740" w:rsidP="00350740">
      <w:pPr>
        <w:spacing w:after="0" w:line="240" w:lineRule="auto"/>
      </w:pPr>
      <w:r>
        <w:separator/>
      </w:r>
    </w:p>
  </w:footnote>
  <w:footnote w:type="continuationSeparator" w:id="0">
    <w:p w14:paraId="001641E5" w14:textId="77777777" w:rsidR="00350740" w:rsidRDefault="00350740" w:rsidP="003507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5073E"/>
    <w:multiLevelType w:val="hybridMultilevel"/>
    <w:tmpl w:val="26526A52"/>
    <w:lvl w:ilvl="0" w:tplc="D4AA2A8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865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740"/>
    <w:rsid w:val="000B2C43"/>
    <w:rsid w:val="00350740"/>
    <w:rsid w:val="00403475"/>
    <w:rsid w:val="006B041C"/>
    <w:rsid w:val="00BB4FB3"/>
    <w:rsid w:val="00C731BB"/>
    <w:rsid w:val="00D66A78"/>
    <w:rsid w:val="00DF03DE"/>
    <w:rsid w:val="00E4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42F04"/>
  <w15:chartTrackingRefBased/>
  <w15:docId w15:val="{3E26FB27-87D1-404D-880B-6E14DFCC2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0740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6B041C"/>
    <w:pPr>
      <w:keepNext/>
      <w:keepLines/>
      <w:spacing w:before="240" w:after="0"/>
      <w:outlineLvl w:val="0"/>
    </w:pPr>
    <w:rPr>
      <w:rFonts w:eastAsiaTheme="majorEastAsia" w:cstheme="majorBidi"/>
      <w:color w:val="006271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B041C"/>
    <w:pPr>
      <w:keepNext/>
      <w:keepLines/>
      <w:spacing w:before="40" w:after="0"/>
      <w:outlineLvl w:val="1"/>
    </w:pPr>
    <w:rPr>
      <w:rFonts w:eastAsiaTheme="majorEastAsia" w:cstheme="majorBidi"/>
      <w:b/>
      <w:color w:val="006271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6B04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35074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5074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5074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5074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5074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5074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B041C"/>
    <w:rPr>
      <w:rFonts w:ascii="Arial" w:eastAsiaTheme="majorEastAsia" w:hAnsi="Arial" w:cstheme="majorBidi"/>
      <w:color w:val="006271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6B041C"/>
    <w:rPr>
      <w:rFonts w:ascii="Arial" w:eastAsiaTheme="majorEastAsia" w:hAnsi="Arial" w:cstheme="majorBidi"/>
      <w:b/>
      <w:color w:val="006271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6B04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6B041C"/>
    <w:pPr>
      <w:spacing w:after="0" w:line="240" w:lineRule="auto"/>
      <w:contextualSpacing/>
    </w:pPr>
    <w:rPr>
      <w:rFonts w:eastAsiaTheme="majorEastAsia" w:cstheme="majorBidi"/>
      <w:color w:val="67C0B7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B041C"/>
    <w:rPr>
      <w:rFonts w:ascii="Arial" w:eastAsiaTheme="majorEastAsia" w:hAnsi="Arial" w:cstheme="majorBidi"/>
      <w:color w:val="67C0B7"/>
      <w:spacing w:val="-10"/>
      <w:kern w:val="28"/>
      <w:sz w:val="56"/>
      <w:szCs w:val="56"/>
    </w:rPr>
  </w:style>
  <w:style w:type="character" w:styleId="Subtielebenadrukking">
    <w:name w:val="Subtle Emphasis"/>
    <w:basedOn w:val="Standaardalinea-lettertype"/>
    <w:uiPriority w:val="19"/>
    <w:qFormat/>
    <w:rsid w:val="006B041C"/>
    <w:rPr>
      <w:rFonts w:ascii="Cambria" w:hAnsi="Cambria"/>
      <w:i w:val="0"/>
      <w:iCs/>
      <w:color w:val="404040" w:themeColor="text1" w:themeTint="BF"/>
      <w:sz w:val="22"/>
    </w:rPr>
  </w:style>
  <w:style w:type="character" w:styleId="Nadruk">
    <w:name w:val="Emphasis"/>
    <w:basedOn w:val="Standaardalinea-lettertype"/>
    <w:uiPriority w:val="20"/>
    <w:qFormat/>
    <w:rsid w:val="006B041C"/>
    <w:rPr>
      <w:rFonts w:ascii="Cambria" w:hAnsi="Cambria"/>
      <w:i w:val="0"/>
      <w:iCs/>
      <w:color w:val="FDC300"/>
      <w:sz w:val="22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50740"/>
    <w:rPr>
      <w:rFonts w:eastAsiaTheme="majorEastAsia" w:cstheme="majorBidi"/>
      <w:i/>
      <w:iCs/>
      <w:color w:val="2E74B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50740"/>
    <w:rPr>
      <w:rFonts w:eastAsiaTheme="majorEastAsia" w:cstheme="majorBidi"/>
      <w:color w:val="2E74B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5074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5074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5074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50740"/>
    <w:rPr>
      <w:rFonts w:eastAsiaTheme="majorEastAsia" w:cstheme="majorBidi"/>
      <w:color w:val="272727" w:themeColor="text1" w:themeTint="D8"/>
    </w:rPr>
  </w:style>
  <w:style w:type="paragraph" w:styleId="Ondertitel">
    <w:name w:val="Subtitle"/>
    <w:basedOn w:val="Standaard"/>
    <w:next w:val="Standaard"/>
    <w:link w:val="OndertitelChar"/>
    <w:uiPriority w:val="11"/>
    <w:rsid w:val="0035074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507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rsid w:val="003507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50740"/>
    <w:rPr>
      <w:rFonts w:ascii="Arial" w:hAnsi="Arial"/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rsid w:val="0035074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rsid w:val="00350740"/>
    <w:rPr>
      <w:i/>
      <w:iCs/>
      <w:color w:val="2E74B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35074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50740"/>
    <w:rPr>
      <w:rFonts w:ascii="Arial" w:hAnsi="Arial"/>
      <w:i/>
      <w:iCs/>
      <w:color w:val="2E74B5" w:themeColor="accent1" w:themeShade="BF"/>
    </w:rPr>
  </w:style>
  <w:style w:type="character" w:styleId="Intensieveverwijzing">
    <w:name w:val="Intense Reference"/>
    <w:basedOn w:val="Standaardalinea-lettertype"/>
    <w:uiPriority w:val="32"/>
    <w:rsid w:val="00350740"/>
    <w:rPr>
      <w:b/>
      <w:bCs/>
      <w:smallCaps/>
      <w:color w:val="2E74B5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3507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50740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3507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50740"/>
    <w:rPr>
      <w:rFonts w:ascii="Arial" w:hAnsi="Arial"/>
    </w:rPr>
  </w:style>
  <w:style w:type="paragraph" w:customStyle="1" w:styleId="Default">
    <w:name w:val="Default"/>
    <w:rsid w:val="0035074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hart" Target="charts/chart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nl-NL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nl-NL"/>
              <a:t>Jongeren vanaf 12 jaar</a:t>
            </a:r>
          </a:p>
        </c:rich>
      </c:tx>
      <c:layout>
        <c:manualLayout>
          <c:xMode val="edge"/>
          <c:yMode val="edge"/>
          <c:x val="0.32732046515018959"/>
          <c:y val="7.9365079365079361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nl-N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Blad1!$B$1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4">
                <a:tint val="6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nl-N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Blad1!$A$2:$A$5</c:f>
              <c:strCache>
                <c:ptCount val="4"/>
                <c:pt idx="0">
                  <c:v>Informatievoorziening</c:v>
                </c:pt>
                <c:pt idx="1">
                  <c:v>Inspraak</c:v>
                </c:pt>
                <c:pt idx="2">
                  <c:v>Omgang en deskundigheid hulpverlener</c:v>
                </c:pt>
                <c:pt idx="3">
                  <c:v>Resultaten behandeling/begeleiding</c:v>
                </c:pt>
              </c:strCache>
            </c:strRef>
          </c:cat>
          <c:val>
            <c:numRef>
              <c:f>Blad1!$B$2:$B$5</c:f>
              <c:numCache>
                <c:formatCode>General</c:formatCode>
                <c:ptCount val="4"/>
                <c:pt idx="0">
                  <c:v>9.1999999999999993</c:v>
                </c:pt>
                <c:pt idx="1">
                  <c:v>9.5</c:v>
                </c:pt>
                <c:pt idx="2">
                  <c:v>9.5</c:v>
                </c:pt>
                <c:pt idx="3">
                  <c:v>8.9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A07-40A2-A9E8-14BCFDEF9AB1}"/>
            </c:ext>
          </c:extLst>
        </c:ser>
        <c:ser>
          <c:idx val="1"/>
          <c:order val="1"/>
          <c:tx>
            <c:strRef>
              <c:f>Blad1!$C$1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nl-N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Blad1!$A$2:$A$5</c:f>
              <c:strCache>
                <c:ptCount val="4"/>
                <c:pt idx="0">
                  <c:v>Informatievoorziening</c:v>
                </c:pt>
                <c:pt idx="1">
                  <c:v>Inspraak</c:v>
                </c:pt>
                <c:pt idx="2">
                  <c:v>Omgang en deskundigheid hulpverlener</c:v>
                </c:pt>
                <c:pt idx="3">
                  <c:v>Resultaten behandeling/begeleiding</c:v>
                </c:pt>
              </c:strCache>
            </c:strRef>
          </c:cat>
          <c:val>
            <c:numRef>
              <c:f>Blad1!$C$2:$C$5</c:f>
              <c:numCache>
                <c:formatCode>General</c:formatCode>
                <c:ptCount val="4"/>
                <c:pt idx="0">
                  <c:v>9.5</c:v>
                </c:pt>
                <c:pt idx="1">
                  <c:v>9.1</c:v>
                </c:pt>
                <c:pt idx="2">
                  <c:v>9.6999999999999993</c:v>
                </c:pt>
                <c:pt idx="3">
                  <c:v>8.8000000000000007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A07-40A2-A9E8-14BCFDEF9AB1}"/>
            </c:ext>
          </c:extLst>
        </c:ser>
        <c:ser>
          <c:idx val="2"/>
          <c:order val="2"/>
          <c:tx>
            <c:strRef>
              <c:f>Blad1!$D$1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4">
                <a:shade val="6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nl-N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Blad1!$A$2:$A$5</c:f>
              <c:strCache>
                <c:ptCount val="4"/>
                <c:pt idx="0">
                  <c:v>Informatievoorziening</c:v>
                </c:pt>
                <c:pt idx="1">
                  <c:v>Inspraak</c:v>
                </c:pt>
                <c:pt idx="2">
                  <c:v>Omgang en deskundigheid hulpverlener</c:v>
                </c:pt>
                <c:pt idx="3">
                  <c:v>Resultaten behandeling/begeleiding</c:v>
                </c:pt>
              </c:strCache>
            </c:strRef>
          </c:cat>
          <c:val>
            <c:numRef>
              <c:f>Blad1!$D$2:$D$5</c:f>
              <c:numCache>
                <c:formatCode>General</c:formatCode>
                <c:ptCount val="4"/>
                <c:pt idx="0">
                  <c:v>9.4</c:v>
                </c:pt>
                <c:pt idx="1">
                  <c:v>8.9</c:v>
                </c:pt>
                <c:pt idx="2">
                  <c:v>9.8000000000000007</c:v>
                </c:pt>
                <c:pt idx="3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A07-40A2-A9E8-14BCFDEF9AB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12769231"/>
        <c:axId val="1830521583"/>
      </c:barChart>
      <c:catAx>
        <c:axId val="21276923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nl-NL"/>
          </a:p>
        </c:txPr>
        <c:crossAx val="1830521583"/>
        <c:crosses val="autoZero"/>
        <c:auto val="1"/>
        <c:lblAlgn val="ctr"/>
        <c:lblOffset val="100"/>
        <c:noMultiLvlLbl val="0"/>
      </c:catAx>
      <c:valAx>
        <c:axId val="1830521583"/>
        <c:scaling>
          <c:orientation val="minMax"/>
          <c:max val="1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nl-NL"/>
          </a:p>
        </c:txPr>
        <c:crossAx val="21276923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nl-N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nl-N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nl-NL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nl-NL">
                <a:latin typeface="Arial" panose="020B0604020202020204" pitchFamily="34" charset="0"/>
                <a:cs typeface="Arial" panose="020B0604020202020204" pitchFamily="34" charset="0"/>
              </a:rPr>
              <a:t>Ouders/verzorgers over behandeling/begeleiding</a:t>
            </a:r>
            <a:r>
              <a:rPr lang="nl-NL" baseline="0">
                <a:latin typeface="Arial" panose="020B0604020202020204" pitchFamily="34" charset="0"/>
                <a:cs typeface="Arial" panose="020B0604020202020204" pitchFamily="34" charset="0"/>
              </a:rPr>
              <a:t> kind</a:t>
            </a:r>
            <a:endParaRPr lang="nl-NL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layout>
        <c:manualLayout>
          <c:xMode val="edge"/>
          <c:yMode val="edge"/>
          <c:x val="0.10615740740740741"/>
          <c:y val="1.190476190476190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l-N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Blad1!$B$1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4">
                <a:tint val="6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l-N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Blad1!$A$2:$A$5</c:f>
              <c:strCache>
                <c:ptCount val="4"/>
                <c:pt idx="0">
                  <c:v>Informatievoorziening</c:v>
                </c:pt>
                <c:pt idx="1">
                  <c:v>Inspraak</c:v>
                </c:pt>
                <c:pt idx="2">
                  <c:v>Omgang en deskundigheid hulpverlener</c:v>
                </c:pt>
                <c:pt idx="3">
                  <c:v>Resultaten behandeling/begeleiding</c:v>
                </c:pt>
              </c:strCache>
            </c:strRef>
          </c:cat>
          <c:val>
            <c:numRef>
              <c:f>Blad1!$B$2:$B$5</c:f>
              <c:numCache>
                <c:formatCode>General</c:formatCode>
                <c:ptCount val="4"/>
                <c:pt idx="0">
                  <c:v>9.4</c:v>
                </c:pt>
                <c:pt idx="1">
                  <c:v>9</c:v>
                </c:pt>
                <c:pt idx="2">
                  <c:v>9.8000000000000007</c:v>
                </c:pt>
                <c:pt idx="3">
                  <c:v>8.3000000000000007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57A-4611-93E7-0E319DAC8279}"/>
            </c:ext>
          </c:extLst>
        </c:ser>
        <c:ser>
          <c:idx val="1"/>
          <c:order val="1"/>
          <c:tx>
            <c:strRef>
              <c:f>Blad1!$C$1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l-N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Blad1!$A$2:$A$5</c:f>
              <c:strCache>
                <c:ptCount val="4"/>
                <c:pt idx="0">
                  <c:v>Informatievoorziening</c:v>
                </c:pt>
                <c:pt idx="1">
                  <c:v>Inspraak</c:v>
                </c:pt>
                <c:pt idx="2">
                  <c:v>Omgang en deskundigheid hulpverlener</c:v>
                </c:pt>
                <c:pt idx="3">
                  <c:v>Resultaten behandeling/begeleiding</c:v>
                </c:pt>
              </c:strCache>
            </c:strRef>
          </c:cat>
          <c:val>
            <c:numRef>
              <c:f>Blad1!$C$2:$C$5</c:f>
              <c:numCache>
                <c:formatCode>General</c:formatCode>
                <c:ptCount val="4"/>
                <c:pt idx="0">
                  <c:v>9.5</c:v>
                </c:pt>
                <c:pt idx="1">
                  <c:v>9.4</c:v>
                </c:pt>
                <c:pt idx="2">
                  <c:v>9.9</c:v>
                </c:pt>
                <c:pt idx="3">
                  <c:v>8.8000000000000007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57A-4611-93E7-0E319DAC8279}"/>
            </c:ext>
          </c:extLst>
        </c:ser>
        <c:ser>
          <c:idx val="2"/>
          <c:order val="2"/>
          <c:tx>
            <c:strRef>
              <c:f>Blad1!$D$1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4">
                <a:shade val="6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l-N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Blad1!$A$2:$A$5</c:f>
              <c:strCache>
                <c:ptCount val="4"/>
                <c:pt idx="0">
                  <c:v>Informatievoorziening</c:v>
                </c:pt>
                <c:pt idx="1">
                  <c:v>Inspraak</c:v>
                </c:pt>
                <c:pt idx="2">
                  <c:v>Omgang en deskundigheid hulpverlener</c:v>
                </c:pt>
                <c:pt idx="3">
                  <c:v>Resultaten behandeling/begeleiding</c:v>
                </c:pt>
              </c:strCache>
            </c:strRef>
          </c:cat>
          <c:val>
            <c:numRef>
              <c:f>Blad1!$D$2:$D$5</c:f>
              <c:numCache>
                <c:formatCode>General</c:formatCode>
                <c:ptCount val="4"/>
                <c:pt idx="0">
                  <c:v>9.1</c:v>
                </c:pt>
                <c:pt idx="1">
                  <c:v>8.9</c:v>
                </c:pt>
                <c:pt idx="2">
                  <c:v>9.6</c:v>
                </c:pt>
                <c:pt idx="3">
                  <c:v>8.3000000000000007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57A-4611-93E7-0E319DAC827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58597471"/>
        <c:axId val="506179423"/>
      </c:barChart>
      <c:catAx>
        <c:axId val="15859747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nl-NL"/>
          </a:p>
        </c:txPr>
        <c:crossAx val="506179423"/>
        <c:crosses val="autoZero"/>
        <c:auto val="1"/>
        <c:lblAlgn val="ctr"/>
        <c:lblOffset val="100"/>
        <c:noMultiLvlLbl val="0"/>
      </c:catAx>
      <c:valAx>
        <c:axId val="506179423"/>
        <c:scaling>
          <c:orientation val="minMax"/>
          <c:max val="1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l-NL"/>
          </a:p>
        </c:txPr>
        <c:crossAx val="15859747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nl-N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nl-N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4">
  <a:schemeClr val="accent4"/>
</cs:colorStyle>
</file>

<file path=word/charts/colors2.xml><?xml version="1.0" encoding="utf-8"?>
<cs:colorStyle xmlns:cs="http://schemas.microsoft.com/office/drawing/2012/chartStyle" xmlns:a="http://schemas.openxmlformats.org/drawingml/2006/main" meth="withinLinearReversed" id="24">
  <a:schemeClr val="accent4"/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6959C0DD6E32468F3FA91FDEAE28B1" ma:contentTypeVersion="15" ma:contentTypeDescription="Een nieuw document maken." ma:contentTypeScope="" ma:versionID="4c25cc917d788a1d99552fc970cb7c15">
  <xsd:schema xmlns:xsd="http://www.w3.org/2001/XMLSchema" xmlns:xs="http://www.w3.org/2001/XMLSchema" xmlns:p="http://schemas.microsoft.com/office/2006/metadata/properties" xmlns:ns2="055e83f3-8816-4b84-aecb-d34f040c715c" xmlns:ns3="5f7779cd-bb7d-4564-a85a-e93849ab6330" targetNamespace="http://schemas.microsoft.com/office/2006/metadata/properties" ma:root="true" ma:fieldsID="c90ac73ee368a61a59b86c0cfb5c2371" ns2:_="" ns3:_="">
    <xsd:import namespace="055e83f3-8816-4b84-aecb-d34f040c715c"/>
    <xsd:import namespace="5f7779cd-bb7d-4564-a85a-e93849ab63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e83f3-8816-4b84-aecb-d34f040c71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f32a167a-f3f4-45fe-87f6-bbc74e8c8b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7779cd-bb7d-4564-a85a-e93849ab633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5a0b2c1-0da4-433b-b8de-0103c223cae5}" ma:internalName="TaxCatchAll" ma:showField="CatchAllData" ma:web="5f7779cd-bb7d-4564-a85a-e93849ab63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5e83f3-8816-4b84-aecb-d34f040c715c">
      <Terms xmlns="http://schemas.microsoft.com/office/infopath/2007/PartnerControls"/>
    </lcf76f155ced4ddcb4097134ff3c332f>
    <TaxCatchAll xmlns="5f7779cd-bb7d-4564-a85a-e93849ab6330"/>
  </documentManagement>
</p:properties>
</file>

<file path=customXml/itemProps1.xml><?xml version="1.0" encoding="utf-8"?>
<ds:datastoreItem xmlns:ds="http://schemas.openxmlformats.org/officeDocument/2006/customXml" ds:itemID="{1539D406-F470-4DB1-B140-1A4B8DAE2A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5e83f3-8816-4b84-aecb-d34f040c715c"/>
    <ds:schemaRef ds:uri="5f7779cd-bb7d-4564-a85a-e93849ab63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E0FC72-2D02-4119-AEB4-A291A057F5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ADF474-D6F7-4333-A7B4-1834ADBFE8A0}">
  <ds:schemaRefs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5f7779cd-bb7d-4564-a85a-e93849ab6330"/>
    <ds:schemaRef ds:uri="055e83f3-8816-4b84-aecb-d34f040c715c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Annemieke van der Ven - Verkuil</dc:creator>
  <cp:keywords/>
  <dc:description/>
  <cp:lastModifiedBy>Annemieke van der Ven - Verkuil</cp:lastModifiedBy>
  <cp:revision>1</cp:revision>
  <dcterms:created xsi:type="dcterms:W3CDTF">2026-04-13T08:12:00Z</dcterms:created>
  <dcterms:modified xsi:type="dcterms:W3CDTF">2026-04-13T08:12:00Z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0x0101002C6959C0DD6E32468F3FA91FDEAE28B1</vt:lpwstr>
  </property>
</Properties>
</file>